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B9" w:rsidRPr="00CB608E" w:rsidRDefault="00CB10B9" w:rsidP="00CB10B9">
      <w:pPr>
        <w:pStyle w:val="a3"/>
        <w:spacing w:after="0" w:line="100" w:lineRule="atLeast"/>
        <w:jc w:val="center"/>
        <w:rPr>
          <w:rFonts w:ascii="Times New Roman" w:hAnsi="Times New Roman" w:cs="Times New Roman"/>
          <w:sz w:val="21"/>
          <w:szCs w:val="21"/>
        </w:rPr>
      </w:pPr>
      <w:bookmarkStart w:id="0" w:name="__UnoMark__640_1279248125"/>
      <w:bookmarkEnd w:id="0"/>
      <w:r w:rsidRPr="00CB608E">
        <w:rPr>
          <w:rFonts w:ascii="Times New Roman" w:hAnsi="Times New Roman" w:cs="Times New Roman"/>
          <w:b/>
          <w:sz w:val="21"/>
          <w:szCs w:val="21"/>
        </w:rPr>
        <w:t>ДОГОВОР</w:t>
      </w:r>
    </w:p>
    <w:p w:rsidR="00CB10B9" w:rsidRDefault="00CB10B9" w:rsidP="00CB10B9">
      <w:pPr>
        <w:pStyle w:val="a3"/>
        <w:spacing w:after="0" w:line="100" w:lineRule="atLeast"/>
        <w:jc w:val="center"/>
        <w:rPr>
          <w:rFonts w:ascii="Times New Roman" w:hAnsi="Times New Roman" w:cs="Times New Roman"/>
          <w:b/>
          <w:sz w:val="21"/>
          <w:szCs w:val="21"/>
        </w:rPr>
      </w:pPr>
      <w:r w:rsidRPr="00CB608E">
        <w:rPr>
          <w:rFonts w:ascii="Times New Roman" w:hAnsi="Times New Roman" w:cs="Times New Roman"/>
          <w:b/>
          <w:sz w:val="21"/>
          <w:szCs w:val="21"/>
        </w:rPr>
        <w:t xml:space="preserve">управления многоквартирным домом № </w:t>
      </w:r>
      <w:r w:rsidR="00A14134">
        <w:rPr>
          <w:rFonts w:ascii="Times New Roman" w:hAnsi="Times New Roman" w:cs="Times New Roman"/>
          <w:b/>
          <w:sz w:val="21"/>
          <w:szCs w:val="21"/>
        </w:rPr>
        <w:t>_____-РБ/26В</w:t>
      </w:r>
    </w:p>
    <w:p w:rsidR="00CB10B9" w:rsidRPr="00CB608E" w:rsidRDefault="00CB10B9" w:rsidP="00CB10B9">
      <w:pPr>
        <w:pStyle w:val="a3"/>
        <w:spacing w:after="0" w:line="100" w:lineRule="atLeast"/>
        <w:jc w:val="center"/>
        <w:rPr>
          <w:rFonts w:ascii="Times New Roman" w:hAnsi="Times New Roman" w:cs="Times New Roman"/>
          <w:sz w:val="21"/>
          <w:szCs w:val="21"/>
        </w:rPr>
      </w:pPr>
    </w:p>
    <w:p w:rsidR="00CB10B9" w:rsidRDefault="00CB10B9" w:rsidP="00CB10B9">
      <w:pPr>
        <w:pStyle w:val="a3"/>
        <w:spacing w:after="0" w:line="100" w:lineRule="atLeast"/>
        <w:jc w:val="both"/>
        <w:rPr>
          <w:rFonts w:ascii="Times New Roman" w:hAnsi="Times New Roman" w:cs="Times New Roman"/>
          <w:sz w:val="21"/>
          <w:szCs w:val="21"/>
        </w:rPr>
      </w:pPr>
      <w:r w:rsidRPr="00CB608E">
        <w:rPr>
          <w:rFonts w:ascii="Times New Roman" w:hAnsi="Times New Roman" w:cs="Times New Roman"/>
          <w:sz w:val="21"/>
          <w:szCs w:val="21"/>
        </w:rPr>
        <w:t xml:space="preserve">г. </w:t>
      </w:r>
      <w:r>
        <w:rPr>
          <w:rFonts w:ascii="Times New Roman" w:hAnsi="Times New Roman" w:cs="Times New Roman"/>
          <w:sz w:val="21"/>
          <w:szCs w:val="21"/>
        </w:rPr>
        <w:t>Курск</w:t>
      </w:r>
      <w:r w:rsidRPr="00CB608E">
        <w:rPr>
          <w:rFonts w:ascii="Times New Roman" w:hAnsi="Times New Roman" w:cs="Times New Roman"/>
          <w:b/>
          <w:sz w:val="21"/>
          <w:szCs w:val="21"/>
        </w:rPr>
        <w:tab/>
        <w:t xml:space="preserve">                                                                                 </w:t>
      </w:r>
      <w:r w:rsidR="00A14134">
        <w:rPr>
          <w:rFonts w:ascii="Times New Roman" w:hAnsi="Times New Roman" w:cs="Times New Roman"/>
          <w:b/>
          <w:sz w:val="21"/>
          <w:szCs w:val="21"/>
        </w:rPr>
        <w:t xml:space="preserve">                            </w:t>
      </w:r>
      <w:proofErr w:type="gramStart"/>
      <w:r w:rsidR="00A14134">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3A3A3F">
        <w:rPr>
          <w:rFonts w:ascii="Times New Roman" w:hAnsi="Times New Roman" w:cs="Times New Roman"/>
          <w:sz w:val="21"/>
          <w:szCs w:val="21"/>
        </w:rPr>
        <w:t>«</w:t>
      </w:r>
      <w:proofErr w:type="gramEnd"/>
      <w:r>
        <w:rPr>
          <w:rFonts w:ascii="Times New Roman" w:hAnsi="Times New Roman" w:cs="Times New Roman"/>
          <w:sz w:val="21"/>
          <w:szCs w:val="21"/>
        </w:rPr>
        <w:t>_____</w:t>
      </w:r>
      <w:r w:rsidRPr="003A3A3F">
        <w:rPr>
          <w:rFonts w:ascii="Times New Roman" w:hAnsi="Times New Roman" w:cs="Times New Roman"/>
          <w:sz w:val="21"/>
          <w:szCs w:val="21"/>
        </w:rPr>
        <w:t>»</w:t>
      </w:r>
      <w:r>
        <w:rPr>
          <w:rFonts w:ascii="Times New Roman" w:hAnsi="Times New Roman" w:cs="Times New Roman"/>
          <w:sz w:val="21"/>
          <w:szCs w:val="21"/>
        </w:rPr>
        <w:t>_____________</w:t>
      </w:r>
      <w:r w:rsidR="00A14134">
        <w:rPr>
          <w:rFonts w:ascii="Times New Roman" w:hAnsi="Times New Roman" w:cs="Times New Roman"/>
          <w:sz w:val="21"/>
          <w:szCs w:val="21"/>
        </w:rPr>
        <w:t xml:space="preserve"> 20___</w:t>
      </w:r>
      <w:r w:rsidRPr="003A3A3F">
        <w:rPr>
          <w:rFonts w:ascii="Times New Roman" w:hAnsi="Times New Roman" w:cs="Times New Roman"/>
          <w:sz w:val="21"/>
          <w:szCs w:val="21"/>
        </w:rPr>
        <w:t xml:space="preserve"> г.</w:t>
      </w:r>
    </w:p>
    <w:p w:rsidR="00CB10B9" w:rsidRPr="00CB608E" w:rsidRDefault="00CB10B9" w:rsidP="00CB10B9">
      <w:pPr>
        <w:pStyle w:val="a3"/>
        <w:spacing w:after="0" w:line="100" w:lineRule="atLeast"/>
        <w:jc w:val="both"/>
        <w:rPr>
          <w:rFonts w:ascii="Times New Roman" w:hAnsi="Times New Roman" w:cs="Times New Roman"/>
          <w:sz w:val="21"/>
          <w:szCs w:val="21"/>
        </w:rPr>
      </w:pPr>
      <w:r w:rsidRPr="00CB608E">
        <w:rPr>
          <w:rFonts w:ascii="Times New Roman" w:hAnsi="Times New Roman" w:cs="Times New Roman"/>
          <w:sz w:val="21"/>
          <w:szCs w:val="21"/>
        </w:rPr>
        <w:t xml:space="preserve"> </w:t>
      </w:r>
    </w:p>
    <w:p w:rsidR="00CB10B9" w:rsidRPr="00CB608E" w:rsidRDefault="00CB10B9" w:rsidP="00CB10B9">
      <w:pPr>
        <w:pStyle w:val="a3"/>
        <w:spacing w:after="0" w:line="100" w:lineRule="atLeast"/>
        <w:ind w:firstLine="709"/>
        <w:jc w:val="both"/>
        <w:rPr>
          <w:rFonts w:ascii="Times New Roman" w:hAnsi="Times New Roman" w:cs="Times New Roman"/>
          <w:sz w:val="21"/>
          <w:szCs w:val="21"/>
        </w:rPr>
      </w:pPr>
      <w:r w:rsidRPr="00CB608E">
        <w:rPr>
          <w:rFonts w:ascii="Times New Roman" w:hAnsi="Times New Roman" w:cs="Times New Roman"/>
          <w:b/>
          <w:sz w:val="21"/>
          <w:szCs w:val="21"/>
        </w:rPr>
        <w:t xml:space="preserve">Общество с ограниченной ответственностью </w:t>
      </w:r>
      <w:r>
        <w:rPr>
          <w:rFonts w:ascii="Times New Roman" w:hAnsi="Times New Roman" w:cs="Times New Roman"/>
          <w:b/>
          <w:sz w:val="21"/>
          <w:szCs w:val="21"/>
        </w:rPr>
        <w:t xml:space="preserve">Управляющая компания </w:t>
      </w:r>
      <w:r w:rsidRPr="00CB608E">
        <w:rPr>
          <w:rFonts w:ascii="Times New Roman" w:hAnsi="Times New Roman" w:cs="Times New Roman"/>
          <w:b/>
          <w:sz w:val="21"/>
          <w:szCs w:val="21"/>
        </w:rPr>
        <w:t>«</w:t>
      </w:r>
      <w:r>
        <w:rPr>
          <w:rFonts w:ascii="Times New Roman" w:hAnsi="Times New Roman" w:cs="Times New Roman"/>
          <w:b/>
          <w:sz w:val="21"/>
          <w:szCs w:val="21"/>
        </w:rPr>
        <w:t>АЛЬФА</w:t>
      </w:r>
      <w:r w:rsidRPr="00CB608E">
        <w:rPr>
          <w:rFonts w:ascii="Times New Roman" w:hAnsi="Times New Roman" w:cs="Times New Roman"/>
          <w:b/>
          <w:sz w:val="21"/>
          <w:szCs w:val="21"/>
        </w:rPr>
        <w:t>»,</w:t>
      </w:r>
      <w:r w:rsidRPr="00CB608E">
        <w:rPr>
          <w:rFonts w:ascii="Times New Roman" w:hAnsi="Times New Roman" w:cs="Times New Roman"/>
          <w:sz w:val="21"/>
          <w:szCs w:val="21"/>
        </w:rPr>
        <w:t xml:space="preserve"> в лице Директора Родионова Сергея Александровича, действующего на основании Устава, именуемое далее «Управляющая </w:t>
      </w:r>
      <w:r>
        <w:rPr>
          <w:rFonts w:ascii="Times New Roman" w:hAnsi="Times New Roman" w:cs="Times New Roman"/>
          <w:sz w:val="21"/>
          <w:szCs w:val="21"/>
        </w:rPr>
        <w:t>организация</w:t>
      </w:r>
      <w:r w:rsidRPr="00CB608E">
        <w:rPr>
          <w:rFonts w:ascii="Times New Roman" w:hAnsi="Times New Roman" w:cs="Times New Roman"/>
          <w:sz w:val="21"/>
          <w:szCs w:val="21"/>
        </w:rPr>
        <w:t>», с одной стороны, и</w:t>
      </w:r>
    </w:p>
    <w:p w:rsidR="00CB10B9" w:rsidRPr="00CB608E" w:rsidRDefault="00CB10B9" w:rsidP="00CB10B9">
      <w:pPr>
        <w:pStyle w:val="a3"/>
        <w:spacing w:after="0" w:line="100" w:lineRule="atLeast"/>
        <w:ind w:firstLine="709"/>
        <w:jc w:val="both"/>
        <w:rPr>
          <w:rFonts w:ascii="Times New Roman" w:hAnsi="Times New Roman" w:cs="Times New Roman"/>
          <w:sz w:val="21"/>
          <w:szCs w:val="21"/>
        </w:rPr>
      </w:pPr>
      <w:r>
        <w:rPr>
          <w:rFonts w:ascii="Times New Roman" w:hAnsi="Times New Roman" w:cs="Times New Roman"/>
          <w:b/>
          <w:sz w:val="21"/>
          <w:szCs w:val="21"/>
        </w:rPr>
        <w:t>__________________________________________________________________________</w:t>
      </w:r>
      <w:r>
        <w:rPr>
          <w:rFonts w:ascii="Times New Roman" w:hAnsi="Times New Roman" w:cs="Times New Roman"/>
          <w:sz w:val="21"/>
          <w:szCs w:val="21"/>
        </w:rPr>
        <w:t>, именуемое далее «Собственник»</w:t>
      </w:r>
      <w:r w:rsidRPr="00CB608E">
        <w:rPr>
          <w:rFonts w:ascii="Times New Roman" w:hAnsi="Times New Roman" w:cs="Times New Roman"/>
          <w:sz w:val="21"/>
          <w:szCs w:val="21"/>
        </w:rPr>
        <w:t>, с другой стороны, совместно именуемые «Стороны», руководствуя</w:t>
      </w:r>
      <w:r>
        <w:rPr>
          <w:rFonts w:ascii="Times New Roman" w:hAnsi="Times New Roman" w:cs="Times New Roman"/>
          <w:sz w:val="21"/>
          <w:szCs w:val="21"/>
        </w:rPr>
        <w:t>сь ст. 161</w:t>
      </w:r>
      <w:r w:rsidRPr="00CB608E">
        <w:rPr>
          <w:rFonts w:ascii="Times New Roman" w:hAnsi="Times New Roman" w:cs="Times New Roman"/>
          <w:sz w:val="21"/>
          <w:szCs w:val="21"/>
        </w:rPr>
        <w:t xml:space="preserve"> Жилищного кодекса РФ, заключили настоящий договор управления многоквартирным домом о нижеследующем:</w:t>
      </w:r>
    </w:p>
    <w:p w:rsidR="00CB10B9" w:rsidRPr="00CB608E" w:rsidRDefault="00CB10B9" w:rsidP="00CB10B9">
      <w:pPr>
        <w:pStyle w:val="a3"/>
        <w:spacing w:after="0" w:line="100" w:lineRule="atLeast"/>
        <w:jc w:val="both"/>
        <w:rPr>
          <w:rFonts w:ascii="Times New Roman" w:hAnsi="Times New Roman" w:cs="Times New Roman"/>
          <w:sz w:val="21"/>
          <w:szCs w:val="21"/>
        </w:rPr>
      </w:pPr>
    </w:p>
    <w:p w:rsidR="00CB10B9" w:rsidRPr="00CB608E" w:rsidRDefault="00CB10B9" w:rsidP="00CB10B9">
      <w:pPr>
        <w:pStyle w:val="a5"/>
        <w:numPr>
          <w:ilvl w:val="0"/>
          <w:numId w:val="1"/>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Основные понятия и термины</w:t>
      </w:r>
    </w:p>
    <w:p w:rsidR="00CB10B9" w:rsidRPr="00CB608E" w:rsidRDefault="00CB10B9" w:rsidP="00CB10B9">
      <w:pPr>
        <w:pStyle w:val="a5"/>
        <w:numPr>
          <w:ilvl w:val="1"/>
          <w:numId w:val="1"/>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b/>
          <w:sz w:val="21"/>
          <w:szCs w:val="21"/>
        </w:rPr>
        <w:t xml:space="preserve">Многоквартирный дом – </w:t>
      </w:r>
      <w:r w:rsidRPr="00CB608E">
        <w:rPr>
          <w:rFonts w:ascii="Times New Roman" w:hAnsi="Times New Roman" w:cs="Times New Roman"/>
          <w:sz w:val="21"/>
          <w:szCs w:val="21"/>
        </w:rPr>
        <w:t xml:space="preserve">многоэтажный жилой дом, расположенный по адресу: </w:t>
      </w:r>
      <w:bookmarkStart w:id="1" w:name="_Hlk534880489"/>
      <w:r w:rsidRPr="00CB608E">
        <w:rPr>
          <w:rFonts w:ascii="Times New Roman" w:hAnsi="Times New Roman" w:cs="Times New Roman"/>
          <w:sz w:val="21"/>
          <w:szCs w:val="21"/>
        </w:rPr>
        <w:t>3</w:t>
      </w:r>
      <w:r w:rsidR="002A57C4">
        <w:rPr>
          <w:rFonts w:ascii="Times New Roman" w:hAnsi="Times New Roman" w:cs="Times New Roman"/>
          <w:sz w:val="21"/>
          <w:szCs w:val="21"/>
        </w:rPr>
        <w:t>05014</w:t>
      </w:r>
      <w:r w:rsidRPr="00CB608E">
        <w:rPr>
          <w:rFonts w:ascii="Times New Roman" w:hAnsi="Times New Roman" w:cs="Times New Roman"/>
          <w:sz w:val="21"/>
          <w:szCs w:val="21"/>
        </w:rPr>
        <w:t xml:space="preserve">, </w:t>
      </w:r>
      <w:r>
        <w:rPr>
          <w:rFonts w:ascii="Times New Roman" w:hAnsi="Times New Roman" w:cs="Times New Roman"/>
          <w:sz w:val="21"/>
          <w:szCs w:val="21"/>
        </w:rPr>
        <w:t xml:space="preserve">Курская </w:t>
      </w:r>
      <w:r w:rsidRPr="00CB608E">
        <w:rPr>
          <w:rFonts w:ascii="Times New Roman" w:hAnsi="Times New Roman" w:cs="Times New Roman"/>
          <w:sz w:val="21"/>
          <w:szCs w:val="21"/>
        </w:rPr>
        <w:t xml:space="preserve">область, г. </w:t>
      </w:r>
      <w:r>
        <w:rPr>
          <w:rFonts w:ascii="Times New Roman" w:hAnsi="Times New Roman" w:cs="Times New Roman"/>
          <w:sz w:val="21"/>
          <w:szCs w:val="21"/>
        </w:rPr>
        <w:t>К</w:t>
      </w:r>
      <w:r w:rsidR="002A57C4">
        <w:rPr>
          <w:rFonts w:ascii="Times New Roman" w:hAnsi="Times New Roman" w:cs="Times New Roman"/>
          <w:sz w:val="21"/>
          <w:szCs w:val="21"/>
        </w:rPr>
        <w:t>урск, ул. Рябиновая, д. 26В</w:t>
      </w:r>
      <w:r>
        <w:rPr>
          <w:rFonts w:ascii="Times New Roman" w:hAnsi="Times New Roman" w:cs="Times New Roman"/>
          <w:sz w:val="21"/>
          <w:szCs w:val="21"/>
        </w:rPr>
        <w:t>.</w:t>
      </w:r>
    </w:p>
    <w:bookmarkEnd w:id="1"/>
    <w:p w:rsidR="00CB10B9" w:rsidRPr="00CB608E" w:rsidRDefault="00CB10B9" w:rsidP="00CB10B9">
      <w:pPr>
        <w:pStyle w:val="a5"/>
        <w:numPr>
          <w:ilvl w:val="1"/>
          <w:numId w:val="1"/>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b/>
          <w:sz w:val="21"/>
          <w:szCs w:val="21"/>
        </w:rPr>
        <w:t xml:space="preserve">Собственник – </w:t>
      </w:r>
      <w:r w:rsidRPr="00CB608E">
        <w:rPr>
          <w:rFonts w:ascii="Times New Roman" w:hAnsi="Times New Roman" w:cs="Times New Roman"/>
          <w:sz w:val="21"/>
          <w:szCs w:val="21"/>
        </w:rPr>
        <w:t xml:space="preserve">лицо, зарегистрировавшее право собственности на помещение в Многоквартирном доме в порядке, предусмотренном законодательством РФ о государственной регистрации недвижимости, а также </w:t>
      </w:r>
      <w:r w:rsidRPr="00CB608E">
        <w:rPr>
          <w:rFonts w:ascii="Times New Roman" w:hAnsi="Times New Roman" w:cs="Times New Roman"/>
          <w:b/>
          <w:sz w:val="21"/>
          <w:szCs w:val="21"/>
        </w:rPr>
        <w:t>для целей настоящего договора:</w:t>
      </w:r>
    </w:p>
    <w:p w:rsidR="00CB10B9" w:rsidRDefault="00CB10B9" w:rsidP="00CB10B9">
      <w:pPr>
        <w:pStyle w:val="a5"/>
        <w:spacing w:after="0" w:line="240" w:lineRule="auto"/>
        <w:ind w:left="0"/>
        <w:jc w:val="both"/>
        <w:rPr>
          <w:rFonts w:ascii="Times New Roman" w:hAnsi="Times New Roman" w:cs="Times New Roman"/>
          <w:sz w:val="21"/>
          <w:szCs w:val="21"/>
        </w:rPr>
      </w:pPr>
      <w:r w:rsidRPr="00CB608E">
        <w:rPr>
          <w:rFonts w:ascii="Times New Roman" w:hAnsi="Times New Roman" w:cs="Times New Roman"/>
          <w:b/>
          <w:sz w:val="21"/>
          <w:szCs w:val="21"/>
        </w:rPr>
        <w:t xml:space="preserve">-  </w:t>
      </w:r>
      <w:r w:rsidRPr="00CB608E">
        <w:rPr>
          <w:rFonts w:ascii="Times New Roman" w:hAnsi="Times New Roman" w:cs="Times New Roman"/>
          <w:sz w:val="21"/>
          <w:szCs w:val="21"/>
        </w:rPr>
        <w:t>лицо, принявшее от Застройщика после выдачи ему разрешения на ввод Многоквартирного дома в эксплуатацию помещения в Многоквартирном доме по передаточному акту</w:t>
      </w:r>
      <w:r>
        <w:rPr>
          <w:rFonts w:ascii="Times New Roman" w:hAnsi="Times New Roman" w:cs="Times New Roman"/>
          <w:sz w:val="21"/>
          <w:szCs w:val="21"/>
        </w:rPr>
        <w:t xml:space="preserve"> или иному документу о передаче;</w:t>
      </w:r>
    </w:p>
    <w:p w:rsidR="00CB10B9" w:rsidRPr="00CB608E" w:rsidRDefault="00CB10B9" w:rsidP="00CB10B9">
      <w:pPr>
        <w:pStyle w:val="a5"/>
        <w:spacing w:after="0" w:line="100" w:lineRule="atLeast"/>
        <w:ind w:left="0" w:firstLine="720"/>
        <w:jc w:val="both"/>
        <w:rPr>
          <w:rFonts w:ascii="Times New Roman" w:hAnsi="Times New Roman" w:cs="Times New Roman"/>
          <w:sz w:val="21"/>
          <w:szCs w:val="21"/>
        </w:rPr>
      </w:pPr>
    </w:p>
    <w:p w:rsidR="00CB10B9" w:rsidRPr="00CB608E" w:rsidRDefault="00CB10B9" w:rsidP="00CB10B9">
      <w:pPr>
        <w:pStyle w:val="a5"/>
        <w:numPr>
          <w:ilvl w:val="0"/>
          <w:numId w:val="1"/>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Предмет договора</w:t>
      </w:r>
    </w:p>
    <w:p w:rsidR="00CB10B9" w:rsidRPr="00CB608E" w:rsidRDefault="00CB10B9" w:rsidP="00CB10B9">
      <w:pPr>
        <w:pStyle w:val="a5"/>
        <w:numPr>
          <w:ilvl w:val="1"/>
          <w:numId w:val="1"/>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 xml:space="preserve">Управляющая </w:t>
      </w:r>
      <w:r>
        <w:rPr>
          <w:rFonts w:ascii="Times New Roman" w:hAnsi="Times New Roman" w:cs="Times New Roman"/>
          <w:sz w:val="21"/>
          <w:szCs w:val="21"/>
        </w:rPr>
        <w:t xml:space="preserve">организация по заданию Собственника в течение определенного договором срока за плату </w:t>
      </w:r>
      <w:r w:rsidRPr="00CB608E">
        <w:rPr>
          <w:rFonts w:ascii="Times New Roman" w:hAnsi="Times New Roman" w:cs="Times New Roman"/>
          <w:sz w:val="21"/>
          <w:szCs w:val="21"/>
        </w:rPr>
        <w:t>обязуется оказывать услуги и выполнять работы по управлению Многоквартирным домом, по содержанию и ремонту общего имущества Многоквартирного дома, расположенного по адресу:</w:t>
      </w:r>
      <w:r>
        <w:rPr>
          <w:rFonts w:ascii="Times New Roman" w:hAnsi="Times New Roman" w:cs="Times New Roman"/>
          <w:sz w:val="21"/>
          <w:szCs w:val="21"/>
        </w:rPr>
        <w:t xml:space="preserve"> </w:t>
      </w:r>
      <w:r w:rsidRPr="00A93966">
        <w:rPr>
          <w:rFonts w:ascii="Times New Roman" w:hAnsi="Times New Roman" w:cs="Times New Roman"/>
          <w:sz w:val="21"/>
          <w:szCs w:val="21"/>
        </w:rPr>
        <w:t>3</w:t>
      </w:r>
      <w:r>
        <w:rPr>
          <w:rFonts w:ascii="Times New Roman" w:hAnsi="Times New Roman" w:cs="Times New Roman"/>
          <w:sz w:val="21"/>
          <w:szCs w:val="21"/>
        </w:rPr>
        <w:t>05</w:t>
      </w:r>
      <w:r w:rsidRPr="00A93966">
        <w:rPr>
          <w:rFonts w:ascii="Times New Roman" w:hAnsi="Times New Roman" w:cs="Times New Roman"/>
          <w:sz w:val="21"/>
          <w:szCs w:val="21"/>
        </w:rPr>
        <w:t>0</w:t>
      </w:r>
      <w:r w:rsidR="001848F8">
        <w:rPr>
          <w:rFonts w:ascii="Times New Roman" w:hAnsi="Times New Roman" w:cs="Times New Roman"/>
          <w:sz w:val="21"/>
          <w:szCs w:val="21"/>
        </w:rPr>
        <w:t>14</w:t>
      </w:r>
      <w:r w:rsidRPr="00A93966">
        <w:rPr>
          <w:rFonts w:ascii="Times New Roman" w:hAnsi="Times New Roman" w:cs="Times New Roman"/>
          <w:sz w:val="21"/>
          <w:szCs w:val="21"/>
        </w:rPr>
        <w:t>, Курская область, г. Курск,</w:t>
      </w:r>
      <w:r w:rsidR="001848F8">
        <w:rPr>
          <w:rFonts w:ascii="Times New Roman" w:hAnsi="Times New Roman" w:cs="Times New Roman"/>
          <w:sz w:val="21"/>
          <w:szCs w:val="21"/>
        </w:rPr>
        <w:t xml:space="preserve"> ул. Рябиновая, д. 26В</w:t>
      </w:r>
      <w:r w:rsidRPr="00CB608E">
        <w:rPr>
          <w:rFonts w:ascii="Times New Roman" w:hAnsi="Times New Roman" w:cs="Times New Roman"/>
          <w:sz w:val="21"/>
          <w:szCs w:val="21"/>
        </w:rPr>
        <w:t>, обеспечивать предоставление коммунальных услуг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B10B9" w:rsidRPr="00CB608E" w:rsidRDefault="00CB10B9" w:rsidP="00CB10B9">
      <w:pPr>
        <w:pStyle w:val="a5"/>
        <w:numPr>
          <w:ilvl w:val="1"/>
          <w:numId w:val="1"/>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 xml:space="preserve">Собственник обязуется оплачивать услуги и работы Управляющей </w:t>
      </w:r>
      <w:r>
        <w:rPr>
          <w:rFonts w:ascii="Times New Roman" w:hAnsi="Times New Roman" w:cs="Times New Roman"/>
          <w:sz w:val="21"/>
          <w:szCs w:val="21"/>
        </w:rPr>
        <w:t>организации</w:t>
      </w:r>
      <w:r w:rsidRPr="00CB608E">
        <w:rPr>
          <w:rFonts w:ascii="Times New Roman" w:hAnsi="Times New Roman" w:cs="Times New Roman"/>
          <w:sz w:val="21"/>
          <w:szCs w:val="21"/>
        </w:rPr>
        <w:t xml:space="preserve"> в порядке, установленном настоящим Договором.</w:t>
      </w:r>
    </w:p>
    <w:p w:rsidR="00CB10B9" w:rsidRPr="00CB608E" w:rsidRDefault="00CB10B9" w:rsidP="00CB10B9">
      <w:pPr>
        <w:pStyle w:val="a5"/>
        <w:spacing w:after="0" w:line="100" w:lineRule="atLeast"/>
        <w:ind w:left="-142" w:firstLine="862"/>
        <w:jc w:val="both"/>
        <w:rPr>
          <w:rFonts w:ascii="Times New Roman" w:hAnsi="Times New Roman" w:cs="Times New Roman"/>
          <w:sz w:val="21"/>
          <w:szCs w:val="21"/>
        </w:rPr>
      </w:pPr>
    </w:p>
    <w:p w:rsidR="00CB10B9" w:rsidRPr="00CB608E" w:rsidRDefault="00CB10B9" w:rsidP="00CB10B9">
      <w:pPr>
        <w:pStyle w:val="a5"/>
        <w:numPr>
          <w:ilvl w:val="0"/>
          <w:numId w:val="1"/>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Права и обязанности сторон</w:t>
      </w:r>
    </w:p>
    <w:p w:rsidR="00CB10B9" w:rsidRPr="00CB608E" w:rsidRDefault="00CB10B9" w:rsidP="00CB10B9">
      <w:pPr>
        <w:pStyle w:val="a5"/>
        <w:numPr>
          <w:ilvl w:val="1"/>
          <w:numId w:val="1"/>
        </w:numPr>
        <w:spacing w:after="0" w:line="100" w:lineRule="atLeast"/>
        <w:jc w:val="both"/>
        <w:rPr>
          <w:rFonts w:ascii="Times New Roman" w:hAnsi="Times New Roman" w:cs="Times New Roman"/>
          <w:sz w:val="21"/>
          <w:szCs w:val="21"/>
        </w:rPr>
      </w:pPr>
      <w:r w:rsidRPr="00CB608E">
        <w:rPr>
          <w:rFonts w:ascii="Times New Roman" w:hAnsi="Times New Roman" w:cs="Times New Roman"/>
          <w:b/>
          <w:sz w:val="21"/>
          <w:szCs w:val="21"/>
        </w:rPr>
        <w:t xml:space="preserve">Управляющая </w:t>
      </w:r>
      <w:r>
        <w:rPr>
          <w:rFonts w:ascii="Times New Roman" w:hAnsi="Times New Roman" w:cs="Times New Roman"/>
          <w:b/>
          <w:sz w:val="21"/>
          <w:szCs w:val="21"/>
        </w:rPr>
        <w:t>организация</w:t>
      </w:r>
      <w:r w:rsidRPr="00CB608E">
        <w:rPr>
          <w:rFonts w:ascii="Times New Roman" w:hAnsi="Times New Roman" w:cs="Times New Roman"/>
          <w:b/>
          <w:sz w:val="21"/>
          <w:szCs w:val="21"/>
        </w:rPr>
        <w:t xml:space="preserve"> обязуется:</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Приступить к управлению </w:t>
      </w:r>
      <w:r>
        <w:rPr>
          <w:rFonts w:ascii="Times New Roman" w:hAnsi="Times New Roman" w:cs="Times New Roman"/>
          <w:sz w:val="21"/>
          <w:szCs w:val="21"/>
        </w:rPr>
        <w:t>М</w:t>
      </w:r>
      <w:r w:rsidRPr="00CB608E">
        <w:rPr>
          <w:rFonts w:ascii="Times New Roman" w:hAnsi="Times New Roman" w:cs="Times New Roman"/>
          <w:sz w:val="21"/>
          <w:szCs w:val="21"/>
        </w:rPr>
        <w:t xml:space="preserve">ногоквартирным домом в соответствии с условиями настоящего договора со дня вступления настоящего договора в силу (п. 7.1 договора). </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Управлять Многоквартирным домом в соответствии с условиями настоящего Договора и действующим законодательством РФ в пределах полученного финансирования.</w:t>
      </w:r>
    </w:p>
    <w:p w:rsidR="00CB10B9" w:rsidRPr="00CB608E" w:rsidRDefault="00CB10B9" w:rsidP="00CB10B9">
      <w:pPr>
        <w:pStyle w:val="a3"/>
        <w:widowControl w:val="0"/>
        <w:spacing w:after="0" w:line="100" w:lineRule="atLeast"/>
        <w:ind w:firstLine="709"/>
        <w:jc w:val="both"/>
        <w:rPr>
          <w:rFonts w:ascii="Times New Roman" w:hAnsi="Times New Roman" w:cs="Times New Roman"/>
          <w:sz w:val="21"/>
          <w:szCs w:val="21"/>
        </w:rPr>
      </w:pPr>
      <w:r w:rsidRPr="00CB608E">
        <w:rPr>
          <w:rFonts w:ascii="Times New Roman" w:hAnsi="Times New Roman" w:cs="Times New Roman"/>
          <w:sz w:val="21"/>
          <w:szCs w:val="21"/>
        </w:rPr>
        <w:t>Самостоятельно или с привлечением третьих лиц, имеющих необходимые навыки, оборудование, сертификаты, лицензии и иные разрешительные документы, организовать предоставление коммунальных услуг (</w:t>
      </w:r>
      <w:r>
        <w:rPr>
          <w:rFonts w:ascii="Times New Roman" w:hAnsi="Times New Roman" w:cs="Times New Roman"/>
          <w:sz w:val="21"/>
          <w:szCs w:val="21"/>
        </w:rPr>
        <w:t>электроснабжение</w:t>
      </w:r>
      <w:r w:rsidRPr="00CB608E">
        <w:rPr>
          <w:rFonts w:ascii="Times New Roman" w:hAnsi="Times New Roman" w:cs="Times New Roman"/>
          <w:sz w:val="21"/>
          <w:szCs w:val="21"/>
        </w:rPr>
        <w:t>, холодное и горячее водоснабжение, водоотведение, отопление</w:t>
      </w:r>
      <w:r>
        <w:rPr>
          <w:rFonts w:ascii="Times New Roman" w:hAnsi="Times New Roman" w:cs="Times New Roman"/>
          <w:sz w:val="21"/>
          <w:szCs w:val="21"/>
        </w:rPr>
        <w:t>, обращение с твердыми коммунальными отходами</w:t>
      </w:r>
      <w:r w:rsidRPr="00CB608E">
        <w:rPr>
          <w:rFonts w:ascii="Times New Roman" w:hAnsi="Times New Roman" w:cs="Times New Roman"/>
          <w:sz w:val="21"/>
          <w:szCs w:val="21"/>
        </w:rPr>
        <w:t xml:space="preserve">), проведение работ по содержанию </w:t>
      </w:r>
      <w:r>
        <w:rPr>
          <w:rFonts w:ascii="Times New Roman" w:hAnsi="Times New Roman" w:cs="Times New Roman"/>
          <w:sz w:val="21"/>
          <w:szCs w:val="21"/>
        </w:rPr>
        <w:t>общего имущества</w:t>
      </w:r>
      <w:r w:rsidRPr="00CB608E">
        <w:rPr>
          <w:rFonts w:ascii="Times New Roman" w:hAnsi="Times New Roman" w:cs="Times New Roman"/>
          <w:sz w:val="21"/>
          <w:szCs w:val="21"/>
        </w:rPr>
        <w:t xml:space="preserve"> Многоквартирного дома по утвержденному перечню услуг и в соответствии с действующим законодательством РФ.</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Обеспечить круглосуточное аварийно-диспетчерское обслуживание Многоквартирного дома.</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Рассматривать предложения, заявления и жалобы Собственников помещений </w:t>
      </w:r>
      <w:r>
        <w:rPr>
          <w:rFonts w:ascii="Times New Roman" w:hAnsi="Times New Roman" w:cs="Times New Roman"/>
          <w:sz w:val="21"/>
          <w:szCs w:val="21"/>
        </w:rPr>
        <w:t>в Многоквартирном доме и принимать</w:t>
      </w:r>
      <w:r w:rsidRPr="00CB608E">
        <w:rPr>
          <w:rFonts w:ascii="Times New Roman" w:hAnsi="Times New Roman" w:cs="Times New Roman"/>
          <w:sz w:val="21"/>
          <w:szCs w:val="21"/>
        </w:rPr>
        <w:t xml:space="preserve"> по ним соответствующие решения и меры.</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Уведомлять Собственника об изменении порядка и условий содержания и </w:t>
      </w:r>
      <w:r>
        <w:rPr>
          <w:rFonts w:ascii="Times New Roman" w:hAnsi="Times New Roman" w:cs="Times New Roman"/>
          <w:sz w:val="21"/>
          <w:szCs w:val="21"/>
        </w:rPr>
        <w:t>обслуживания</w:t>
      </w:r>
      <w:r w:rsidRPr="00CB608E">
        <w:rPr>
          <w:rFonts w:ascii="Times New Roman" w:hAnsi="Times New Roman" w:cs="Times New Roman"/>
          <w:sz w:val="21"/>
          <w:szCs w:val="21"/>
        </w:rPr>
        <w:t xml:space="preserve"> Многоквартирного дома путем размещения соответствующей информации на информационных стендах в срок не позднее, чем за 3 (три) дня до наступления указанных событий, кроме случаев аварийного прекращения подачи соответствующих услуг.</w:t>
      </w:r>
    </w:p>
    <w:p w:rsidR="00CB10B9" w:rsidRPr="00CB608E" w:rsidRDefault="00CB10B9" w:rsidP="00CB10B9">
      <w:pPr>
        <w:pStyle w:val="a5"/>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Производить начисление платежей, обеспечивая выставление счета не позднее 10 числа месяца, следующего за расчетным.</w:t>
      </w:r>
    </w:p>
    <w:p w:rsidR="00CB10B9" w:rsidRPr="00CB608E" w:rsidRDefault="00CB10B9" w:rsidP="00CB10B9">
      <w:pPr>
        <w:pStyle w:val="a5"/>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По требованию Собственника производить сверку платы за соде</w:t>
      </w:r>
      <w:r>
        <w:rPr>
          <w:rFonts w:ascii="Times New Roman" w:hAnsi="Times New Roman" w:cs="Times New Roman"/>
          <w:sz w:val="21"/>
          <w:szCs w:val="21"/>
        </w:rPr>
        <w:t xml:space="preserve">ржание помещения и коммунальные </w:t>
      </w:r>
      <w:r w:rsidRPr="00CB608E">
        <w:rPr>
          <w:rFonts w:ascii="Times New Roman" w:hAnsi="Times New Roman" w:cs="Times New Roman"/>
          <w:sz w:val="21"/>
          <w:szCs w:val="21"/>
        </w:rPr>
        <w:t>услуги.</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За дополнительную плату оказывать услуги Собственнику по ремонту жилых помещений, ремонту и замене внутриквартирного оборудования.</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Ежегодно предоставлять</w:t>
      </w:r>
      <w:r w:rsidRPr="00CB608E">
        <w:rPr>
          <w:rFonts w:ascii="Times New Roman" w:hAnsi="Times New Roman" w:cs="Times New Roman"/>
          <w:color w:val="000000"/>
          <w:sz w:val="21"/>
          <w:szCs w:val="21"/>
        </w:rPr>
        <w:t xml:space="preserve"> Собственнику отчет о выполнении настоящего договора за прошедший год. Указанный отчет предоставляется Собственнику на годовом общем собрании собственников помещений в Многоквартирном доме. Отчет предоставляется в устной форме. В отчете указывается соответствие фактических перечня, количества и качества услуг и работ по содержанию помещения в Многоквартирном доме перечню и размеру платы, указанным в настоящем договоре, количество предложений, заявлений и жалоб Собственников и принятых мерах по устранению указанных в них недостатков в установленные сроки.</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shd w:val="clear" w:color="auto" w:fill="FFFFFF"/>
        </w:rPr>
        <w:t xml:space="preserve">Согласовывать места установки </w:t>
      </w:r>
      <w:r w:rsidR="00E94369" w:rsidRPr="00E94369">
        <w:rPr>
          <w:rFonts w:ascii="Times New Roman" w:hAnsi="Times New Roman" w:cs="Times New Roman"/>
          <w:color w:val="000000"/>
          <w:sz w:val="21"/>
          <w:szCs w:val="21"/>
          <w:shd w:val="clear" w:color="auto" w:fill="FFFFFF"/>
        </w:rPr>
        <w:t xml:space="preserve">в соответствии со схемой размещения оборудования </w:t>
      </w:r>
      <w:r w:rsidRPr="00CB608E">
        <w:rPr>
          <w:rFonts w:ascii="Times New Roman" w:hAnsi="Times New Roman" w:cs="Times New Roman"/>
          <w:color w:val="000000"/>
          <w:sz w:val="21"/>
          <w:szCs w:val="21"/>
          <w:shd w:val="clear" w:color="auto" w:fill="FFFFFF"/>
        </w:rPr>
        <w:t>и следить за правильностью установки различного оборудования (спутниковых антенн, кондиционеров и др.) на фасаде жилого дома</w:t>
      </w:r>
      <w:r w:rsidR="00A47AD3">
        <w:rPr>
          <w:rFonts w:ascii="Times New Roman" w:hAnsi="Times New Roman" w:cs="Times New Roman"/>
          <w:color w:val="000000"/>
          <w:sz w:val="21"/>
          <w:szCs w:val="21"/>
          <w:shd w:val="clear" w:color="auto" w:fill="FFFFFF"/>
        </w:rPr>
        <w:t>.</w:t>
      </w:r>
    </w:p>
    <w:p w:rsidR="00CB10B9" w:rsidRPr="00CB608E" w:rsidRDefault="00CB10B9" w:rsidP="00CB10B9">
      <w:pPr>
        <w:pStyle w:val="a5"/>
        <w:numPr>
          <w:ilvl w:val="1"/>
          <w:numId w:val="1"/>
        </w:numPr>
        <w:spacing w:after="0" w:line="100" w:lineRule="atLeast"/>
        <w:jc w:val="both"/>
        <w:rPr>
          <w:rFonts w:ascii="Times New Roman" w:hAnsi="Times New Roman" w:cs="Times New Roman"/>
          <w:sz w:val="21"/>
          <w:szCs w:val="21"/>
        </w:rPr>
      </w:pPr>
      <w:r w:rsidRPr="00CB608E">
        <w:rPr>
          <w:rFonts w:ascii="Times New Roman" w:hAnsi="Times New Roman" w:cs="Times New Roman"/>
          <w:b/>
          <w:sz w:val="21"/>
          <w:szCs w:val="21"/>
        </w:rPr>
        <w:lastRenderedPageBreak/>
        <w:t>Управляющая</w:t>
      </w:r>
      <w:r>
        <w:rPr>
          <w:rFonts w:ascii="Times New Roman" w:hAnsi="Times New Roman" w:cs="Times New Roman"/>
          <w:b/>
          <w:sz w:val="21"/>
          <w:szCs w:val="21"/>
        </w:rPr>
        <w:t xml:space="preserve"> организация</w:t>
      </w:r>
      <w:r w:rsidRPr="00CB608E">
        <w:rPr>
          <w:rFonts w:ascii="Times New Roman" w:hAnsi="Times New Roman" w:cs="Times New Roman"/>
          <w:b/>
          <w:sz w:val="21"/>
          <w:szCs w:val="21"/>
        </w:rPr>
        <w:t xml:space="preserve"> вправе:</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Самостоятельно определять порядок и способ выполнения работ по управлению Многоквартирным домом. Привлекать третьих лиц, имеющих необходимые сертификаты, лицензии и иные разрешительные документы, оборудование и опыт работы, к работам и услугам по содержанию жилого помещения Многоквартирного дома.</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Предъявлять претензии к Собственнику о несвоевременном внесении платы за</w:t>
      </w:r>
      <w:r>
        <w:rPr>
          <w:rFonts w:ascii="Times New Roman" w:hAnsi="Times New Roman" w:cs="Times New Roman"/>
          <w:sz w:val="21"/>
          <w:szCs w:val="21"/>
        </w:rPr>
        <w:t xml:space="preserve"> жилое помещение и(или) коммунальные услуги</w:t>
      </w:r>
      <w:r w:rsidRPr="00CB608E">
        <w:rPr>
          <w:rFonts w:ascii="Times New Roman" w:hAnsi="Times New Roman" w:cs="Times New Roman"/>
          <w:sz w:val="21"/>
          <w:szCs w:val="21"/>
        </w:rPr>
        <w:t>, а также требовать уплаты неустойки (штрафов, пен</w:t>
      </w:r>
      <w:r>
        <w:rPr>
          <w:rFonts w:ascii="Times New Roman" w:hAnsi="Times New Roman" w:cs="Times New Roman"/>
          <w:sz w:val="21"/>
          <w:szCs w:val="21"/>
        </w:rPr>
        <w:t>ей</w:t>
      </w:r>
      <w:r w:rsidRPr="00CB608E">
        <w:rPr>
          <w:rFonts w:ascii="Times New Roman" w:hAnsi="Times New Roman" w:cs="Times New Roman"/>
          <w:sz w:val="21"/>
          <w:szCs w:val="21"/>
        </w:rPr>
        <w:t>). Обращаться в суд с требованием о взыскании задолженности за</w:t>
      </w:r>
      <w:r>
        <w:rPr>
          <w:rFonts w:ascii="Times New Roman" w:hAnsi="Times New Roman" w:cs="Times New Roman"/>
          <w:sz w:val="21"/>
          <w:szCs w:val="21"/>
        </w:rPr>
        <w:t xml:space="preserve"> жилое помещение и(или) коммунальные услуги</w:t>
      </w:r>
      <w:r w:rsidRPr="00CB608E">
        <w:rPr>
          <w:rFonts w:ascii="Times New Roman" w:hAnsi="Times New Roman" w:cs="Times New Roman"/>
          <w:sz w:val="21"/>
          <w:szCs w:val="21"/>
        </w:rPr>
        <w:t xml:space="preserve">, возмещении ущерба, причиненного виновными действиями Собственника Управляющей </w:t>
      </w:r>
      <w:r>
        <w:rPr>
          <w:rFonts w:ascii="Times New Roman" w:hAnsi="Times New Roman" w:cs="Times New Roman"/>
          <w:sz w:val="21"/>
          <w:szCs w:val="21"/>
        </w:rPr>
        <w:t>организации</w:t>
      </w:r>
      <w:r w:rsidRPr="00CB608E">
        <w:rPr>
          <w:rFonts w:ascii="Times New Roman" w:hAnsi="Times New Roman" w:cs="Times New Roman"/>
          <w:sz w:val="21"/>
          <w:szCs w:val="21"/>
        </w:rPr>
        <w:t xml:space="preserve"> или общему имуществу Многоквартирного дома в связи с нарушением установленных настоящим Договором обязательств.</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Организовывать и проводить обследование Многоквартирного дома, проверку технического состояния коммунальных систем в помещении Собственника.</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В случае несоответствия показаний приборов учета,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B10B9" w:rsidRPr="00CB608E" w:rsidRDefault="00CB10B9" w:rsidP="00CB10B9">
      <w:pPr>
        <w:pStyle w:val="a5"/>
        <w:numPr>
          <w:ilvl w:val="2"/>
          <w:numId w:val="1"/>
        </w:numPr>
        <w:spacing w:after="0" w:line="100" w:lineRule="atLeast"/>
        <w:ind w:left="-142" w:firstLine="851"/>
        <w:jc w:val="both"/>
        <w:rPr>
          <w:rFonts w:ascii="Times New Roman" w:hAnsi="Times New Roman" w:cs="Times New Roman"/>
          <w:sz w:val="21"/>
          <w:szCs w:val="21"/>
        </w:rPr>
      </w:pPr>
      <w:r w:rsidRPr="00CB608E">
        <w:rPr>
          <w:rFonts w:ascii="Times New Roman" w:hAnsi="Times New Roman" w:cs="Times New Roman"/>
          <w:sz w:val="21"/>
          <w:szCs w:val="21"/>
        </w:rPr>
        <w:t>Проводить проверку работы установленных приборов учета и сохранности пломб.</w:t>
      </w:r>
    </w:p>
    <w:p w:rsidR="00CB10B9" w:rsidRPr="00CB608E" w:rsidRDefault="00CB10B9" w:rsidP="00CB10B9">
      <w:pPr>
        <w:pStyle w:val="a5"/>
        <w:numPr>
          <w:ilvl w:val="2"/>
          <w:numId w:val="1"/>
        </w:numPr>
        <w:spacing w:after="0" w:line="100" w:lineRule="atLeast"/>
        <w:ind w:left="-142" w:firstLine="851"/>
        <w:jc w:val="both"/>
        <w:rPr>
          <w:rFonts w:ascii="Times New Roman" w:hAnsi="Times New Roman" w:cs="Times New Roman"/>
          <w:sz w:val="21"/>
          <w:szCs w:val="21"/>
        </w:rPr>
      </w:pPr>
      <w:r w:rsidRPr="00CB608E">
        <w:rPr>
          <w:rFonts w:ascii="Times New Roman" w:hAnsi="Times New Roman" w:cs="Times New Roman"/>
          <w:sz w:val="21"/>
          <w:szCs w:val="21"/>
        </w:rPr>
        <w:t xml:space="preserve">Требовать допуска в заранее согласованное с Собственником время, но не чаще 1 раза в 3 месяца, в занимаемое Собственником жилое или нежилое помещение представителей Управляющей </w:t>
      </w:r>
      <w:r>
        <w:rPr>
          <w:rFonts w:ascii="Times New Roman" w:hAnsi="Times New Roman" w:cs="Times New Roman"/>
          <w:sz w:val="21"/>
          <w:szCs w:val="21"/>
        </w:rPr>
        <w:t>организации</w:t>
      </w:r>
      <w:r w:rsidRPr="00CB608E">
        <w:rPr>
          <w:rFonts w:ascii="Times New Roman" w:hAnsi="Times New Roman" w:cs="Times New Roman"/>
          <w:sz w:val="21"/>
          <w:szCs w:val="21"/>
        </w:rPr>
        <w:t xml:space="preserve">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Проверять соблюдение Собственником требований, установленных ч. 3.3. настоящего Договора.</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Представлять интересы Собственника в судебных и иных органах по вопросам, связанным с содержанием, управлением и ремонтом Многоквартирного дома.</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CB10B9" w:rsidRPr="00CB608E" w:rsidRDefault="00CB10B9" w:rsidP="00CB10B9">
      <w:pPr>
        <w:pStyle w:val="a5"/>
        <w:numPr>
          <w:ilvl w:val="2"/>
          <w:numId w:val="1"/>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Производить обработку персональных данных Собственников (в том числе в случае необходимости и в предусмотренных законом и (или) договором случаях предоставлять их третьим лицам) в целях надлежащего исполнения взятых на себя обязательств.</w:t>
      </w:r>
    </w:p>
    <w:p w:rsidR="00CB10B9" w:rsidRPr="00CB608E" w:rsidRDefault="00CB10B9" w:rsidP="00CB10B9">
      <w:pPr>
        <w:pStyle w:val="a5"/>
        <w:spacing w:after="0" w:line="100" w:lineRule="atLeast"/>
        <w:ind w:left="0"/>
        <w:jc w:val="both"/>
        <w:rPr>
          <w:rFonts w:ascii="Times New Roman" w:hAnsi="Times New Roman" w:cs="Times New Roman"/>
          <w:sz w:val="21"/>
          <w:szCs w:val="21"/>
        </w:rPr>
      </w:pPr>
      <w:r w:rsidRPr="00CB608E">
        <w:rPr>
          <w:rFonts w:ascii="Times New Roman" w:hAnsi="Times New Roman" w:cs="Times New Roman"/>
          <w:b/>
          <w:sz w:val="21"/>
          <w:szCs w:val="21"/>
        </w:rPr>
        <w:tab/>
      </w:r>
      <w:r w:rsidRPr="00CB608E">
        <w:rPr>
          <w:rFonts w:ascii="Times New Roman" w:hAnsi="Times New Roman" w:cs="Times New Roman"/>
          <w:sz w:val="21"/>
          <w:szCs w:val="21"/>
        </w:rPr>
        <w:t>3.3</w:t>
      </w:r>
      <w:r w:rsidRPr="005E4158">
        <w:rPr>
          <w:rFonts w:ascii="Times New Roman" w:hAnsi="Times New Roman" w:cs="Times New Roman"/>
          <w:sz w:val="21"/>
          <w:szCs w:val="21"/>
        </w:rPr>
        <w:t>.</w:t>
      </w:r>
      <w:r w:rsidRPr="00CB608E">
        <w:rPr>
          <w:rFonts w:ascii="Times New Roman" w:hAnsi="Times New Roman" w:cs="Times New Roman"/>
          <w:b/>
          <w:sz w:val="21"/>
          <w:szCs w:val="21"/>
        </w:rPr>
        <w:t xml:space="preserve"> Собственник обязуется:</w:t>
      </w:r>
    </w:p>
    <w:p w:rsidR="00CB10B9" w:rsidRPr="00CB608E" w:rsidRDefault="00CB10B9" w:rsidP="00CB10B9">
      <w:pPr>
        <w:pStyle w:val="a5"/>
        <w:numPr>
          <w:ilvl w:val="0"/>
          <w:numId w:val="5"/>
        </w:numPr>
        <w:spacing w:after="0" w:line="100" w:lineRule="atLeast"/>
        <w:jc w:val="both"/>
        <w:rPr>
          <w:rFonts w:ascii="Times New Roman" w:hAnsi="Times New Roman" w:cs="Times New Roman"/>
          <w:vanish/>
          <w:sz w:val="21"/>
          <w:szCs w:val="21"/>
        </w:rPr>
      </w:pPr>
    </w:p>
    <w:p w:rsidR="00CB10B9" w:rsidRPr="00CB608E" w:rsidRDefault="00CB10B9" w:rsidP="00CB10B9">
      <w:pPr>
        <w:pStyle w:val="a5"/>
        <w:numPr>
          <w:ilvl w:val="0"/>
          <w:numId w:val="5"/>
        </w:numPr>
        <w:spacing w:after="0" w:line="100" w:lineRule="atLeast"/>
        <w:jc w:val="both"/>
        <w:rPr>
          <w:rFonts w:ascii="Times New Roman" w:hAnsi="Times New Roman" w:cs="Times New Roman"/>
          <w:vanish/>
          <w:sz w:val="21"/>
          <w:szCs w:val="21"/>
        </w:rPr>
      </w:pPr>
    </w:p>
    <w:p w:rsidR="00CB10B9" w:rsidRPr="00CB608E" w:rsidRDefault="00CB10B9" w:rsidP="00CB10B9">
      <w:pPr>
        <w:pStyle w:val="a5"/>
        <w:numPr>
          <w:ilvl w:val="0"/>
          <w:numId w:val="5"/>
        </w:numPr>
        <w:spacing w:after="0" w:line="100" w:lineRule="atLeast"/>
        <w:jc w:val="both"/>
        <w:rPr>
          <w:rFonts w:ascii="Times New Roman" w:hAnsi="Times New Roman" w:cs="Times New Roman"/>
          <w:vanish/>
          <w:sz w:val="21"/>
          <w:szCs w:val="21"/>
        </w:rPr>
      </w:pPr>
    </w:p>
    <w:p w:rsidR="00CB10B9" w:rsidRPr="00CB608E" w:rsidRDefault="00CB10B9" w:rsidP="00CB10B9">
      <w:pPr>
        <w:pStyle w:val="a5"/>
        <w:numPr>
          <w:ilvl w:val="1"/>
          <w:numId w:val="5"/>
        </w:numPr>
        <w:spacing w:after="0" w:line="100" w:lineRule="atLeast"/>
        <w:jc w:val="both"/>
        <w:rPr>
          <w:rFonts w:ascii="Times New Roman" w:hAnsi="Times New Roman" w:cs="Times New Roman"/>
          <w:vanish/>
          <w:sz w:val="21"/>
          <w:szCs w:val="21"/>
        </w:rPr>
      </w:pPr>
    </w:p>
    <w:p w:rsidR="00CB10B9" w:rsidRPr="00CB608E" w:rsidRDefault="00CB10B9" w:rsidP="00CB10B9">
      <w:pPr>
        <w:pStyle w:val="a5"/>
        <w:numPr>
          <w:ilvl w:val="1"/>
          <w:numId w:val="5"/>
        </w:numPr>
        <w:spacing w:after="0" w:line="100" w:lineRule="atLeast"/>
        <w:jc w:val="both"/>
        <w:rPr>
          <w:rFonts w:ascii="Times New Roman" w:hAnsi="Times New Roman" w:cs="Times New Roman"/>
          <w:vanish/>
          <w:sz w:val="21"/>
          <w:szCs w:val="21"/>
        </w:rPr>
      </w:pPr>
    </w:p>
    <w:p w:rsidR="00CB10B9" w:rsidRPr="00CB608E" w:rsidRDefault="00CB10B9" w:rsidP="00CB10B9">
      <w:pPr>
        <w:pStyle w:val="a5"/>
        <w:numPr>
          <w:ilvl w:val="1"/>
          <w:numId w:val="5"/>
        </w:numPr>
        <w:spacing w:after="0" w:line="100" w:lineRule="atLeast"/>
        <w:jc w:val="both"/>
        <w:rPr>
          <w:rFonts w:ascii="Times New Roman" w:hAnsi="Times New Roman" w:cs="Times New Roman"/>
          <w:vanish/>
          <w:sz w:val="21"/>
          <w:szCs w:val="21"/>
        </w:rPr>
      </w:pPr>
    </w:p>
    <w:p w:rsidR="00CB10B9" w:rsidRPr="00D14DAD" w:rsidRDefault="00CB10B9" w:rsidP="00D14DAD">
      <w:pPr>
        <w:numPr>
          <w:ilvl w:val="2"/>
          <w:numId w:val="5"/>
        </w:numPr>
        <w:tabs>
          <w:tab w:val="left" w:pos="708"/>
        </w:tabs>
        <w:suppressAutoHyphens/>
        <w:spacing w:after="0" w:line="100" w:lineRule="atLeast"/>
        <w:ind w:left="0" w:firstLine="709"/>
        <w:jc w:val="both"/>
        <w:rPr>
          <w:rFonts w:ascii="Times New Roman" w:eastAsia="Lucida Sans Unicode" w:hAnsi="Times New Roman"/>
          <w:color w:val="00000A"/>
          <w:sz w:val="21"/>
          <w:szCs w:val="21"/>
          <w:lang w:eastAsia="en-US"/>
        </w:rPr>
      </w:pPr>
      <w:r w:rsidRPr="00CB608E">
        <w:rPr>
          <w:rFonts w:ascii="Times New Roman" w:hAnsi="Times New Roman"/>
          <w:sz w:val="21"/>
          <w:szCs w:val="21"/>
        </w:rPr>
        <w:t xml:space="preserve">Своевременно и в установленном порядке оплачивать предоставленные услуги, возмещать Управляющей </w:t>
      </w:r>
      <w:r>
        <w:rPr>
          <w:rFonts w:ascii="Times New Roman" w:hAnsi="Times New Roman"/>
          <w:sz w:val="21"/>
          <w:szCs w:val="21"/>
        </w:rPr>
        <w:t>организации</w:t>
      </w:r>
      <w:r w:rsidRPr="00CB608E">
        <w:rPr>
          <w:rFonts w:ascii="Times New Roman" w:hAnsi="Times New Roman"/>
          <w:sz w:val="21"/>
          <w:szCs w:val="21"/>
        </w:rPr>
        <w:t xml:space="preserve"> расходы, связанные с исполнением настоящего Договора. Данные расходы включаются в выставляемый Управляющей </w:t>
      </w:r>
      <w:r>
        <w:rPr>
          <w:rFonts w:ascii="Times New Roman" w:hAnsi="Times New Roman"/>
          <w:sz w:val="21"/>
          <w:szCs w:val="21"/>
        </w:rPr>
        <w:t>организацией</w:t>
      </w:r>
      <w:r w:rsidRPr="00CB608E">
        <w:rPr>
          <w:rFonts w:ascii="Times New Roman" w:hAnsi="Times New Roman"/>
          <w:sz w:val="21"/>
          <w:szCs w:val="21"/>
        </w:rPr>
        <w:t xml:space="preserve"> счет на оплату услуг.</w:t>
      </w:r>
      <w:r w:rsidR="00D14DAD">
        <w:rPr>
          <w:rFonts w:ascii="Times New Roman" w:hAnsi="Times New Roman"/>
          <w:sz w:val="21"/>
          <w:szCs w:val="21"/>
        </w:rPr>
        <w:t xml:space="preserve"> </w:t>
      </w:r>
      <w:r w:rsidR="00D14DAD" w:rsidRPr="00D14DAD">
        <w:rPr>
          <w:rFonts w:ascii="Times New Roman" w:eastAsia="Lucida Sans Unicode" w:hAnsi="Times New Roman"/>
          <w:color w:val="00000A"/>
          <w:sz w:val="21"/>
          <w:szCs w:val="21"/>
          <w:lang w:eastAsia="en-US"/>
        </w:rPr>
        <w:t>Собственник обязуется вносить плату за жилое (нежилое) помещение и коммунальные услуги до момента регистрации перехода права собственности к новому собственнику.</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Своевременно предоставлять Управляющей </w:t>
      </w:r>
      <w:r>
        <w:rPr>
          <w:rFonts w:ascii="Times New Roman" w:hAnsi="Times New Roman" w:cs="Times New Roman"/>
          <w:sz w:val="21"/>
          <w:szCs w:val="21"/>
        </w:rPr>
        <w:t>организации</w:t>
      </w:r>
      <w:r w:rsidRPr="00CB608E">
        <w:rPr>
          <w:rFonts w:ascii="Times New Roman" w:hAnsi="Times New Roman" w:cs="Times New Roman"/>
          <w:sz w:val="21"/>
          <w:szCs w:val="21"/>
        </w:rPr>
        <w:t xml:space="preserve"> следующие сведения:</w:t>
      </w:r>
    </w:p>
    <w:p w:rsidR="00CB10B9" w:rsidRPr="00CB608E" w:rsidRDefault="00CB10B9" w:rsidP="00CB10B9">
      <w:pPr>
        <w:pStyle w:val="a5"/>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 о количестве граждан, проживающих в помещении(</w:t>
      </w:r>
      <w:proofErr w:type="spellStart"/>
      <w:r w:rsidRPr="00CB608E">
        <w:rPr>
          <w:rFonts w:ascii="Times New Roman" w:hAnsi="Times New Roman" w:cs="Times New Roman"/>
          <w:sz w:val="21"/>
          <w:szCs w:val="21"/>
        </w:rPr>
        <w:t>ях</w:t>
      </w:r>
      <w:proofErr w:type="spellEnd"/>
      <w:r w:rsidRPr="00CB608E">
        <w:rPr>
          <w:rFonts w:ascii="Times New Roman" w:hAnsi="Times New Roman" w:cs="Times New Roman"/>
          <w:sz w:val="21"/>
          <w:szCs w:val="21"/>
        </w:rPr>
        <w:t>) совместно с Собственником, и наличии у лиц, зарегистрированных по месту жительства в помещении, льгот для расчетов платежей за услуги, предоставляемые по настоящему Договору, о наличии арендаторов;</w:t>
      </w:r>
    </w:p>
    <w:p w:rsidR="00CB10B9" w:rsidRPr="00CB608E" w:rsidRDefault="00CB10B9" w:rsidP="00CB10B9">
      <w:pPr>
        <w:pStyle w:val="a5"/>
        <w:spacing w:after="0" w:line="100" w:lineRule="atLeast"/>
        <w:jc w:val="both"/>
        <w:rPr>
          <w:rFonts w:ascii="Times New Roman" w:hAnsi="Times New Roman" w:cs="Times New Roman"/>
          <w:sz w:val="21"/>
          <w:szCs w:val="21"/>
        </w:rPr>
      </w:pPr>
      <w:r w:rsidRPr="00CB608E">
        <w:rPr>
          <w:rFonts w:ascii="Times New Roman" w:hAnsi="Times New Roman" w:cs="Times New Roman"/>
          <w:sz w:val="21"/>
          <w:szCs w:val="21"/>
        </w:rPr>
        <w:t>- о смене Собственника (арендатора)</w:t>
      </w:r>
      <w:r w:rsidR="00CF0247">
        <w:rPr>
          <w:rFonts w:ascii="Times New Roman" w:hAnsi="Times New Roman" w:cs="Times New Roman"/>
          <w:sz w:val="21"/>
          <w:szCs w:val="21"/>
        </w:rPr>
        <w:t xml:space="preserve"> </w:t>
      </w:r>
      <w:r w:rsidR="00CF0247" w:rsidRPr="00CF0247">
        <w:rPr>
          <w:rFonts w:ascii="Times New Roman" w:hAnsi="Times New Roman" w:cs="Times New Roman"/>
          <w:sz w:val="21"/>
          <w:szCs w:val="21"/>
        </w:rPr>
        <w:t>в течение 5 дней с момента регистрации перехода права собственности, заключения договора найма/аренды.</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Обеспечивать доступ в принадлежащее ему помещение представителей Управляющей </w:t>
      </w:r>
      <w:r>
        <w:rPr>
          <w:rFonts w:ascii="Times New Roman" w:hAnsi="Times New Roman" w:cs="Times New Roman"/>
          <w:sz w:val="21"/>
          <w:szCs w:val="21"/>
        </w:rPr>
        <w:t>организации</w:t>
      </w:r>
      <w:r w:rsidRPr="00CB608E">
        <w:rPr>
          <w:rFonts w:ascii="Times New Roman" w:hAnsi="Times New Roman" w:cs="Times New Roman"/>
          <w:sz w:val="21"/>
          <w:szCs w:val="21"/>
        </w:rPr>
        <w:t>, а также организаций, осуществляющих жилищно-коммунальное обслуживание Многоквартирного дома для осмотра приборов учета и контроля за правильностью их показаний, для осмотра технического и санитарного состояния внутриквартирного оборудования, выполнения необходимого ремонта общего имущества Многоквартирного дома и работ по ликвидации аварий.</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а также бытовые приборы и оборудование, включая индивидуальные электрические приборы,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Не демонтировать самовольно или не отключать обогревающие элементы, предусмотренные проектной и (или) технической документацией на Многоквартирный дом, не увеличивать самовольно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Своевременно сообщать Управляющей </w:t>
      </w:r>
      <w:r>
        <w:rPr>
          <w:rFonts w:ascii="Times New Roman" w:hAnsi="Times New Roman" w:cs="Times New Roman"/>
          <w:sz w:val="21"/>
          <w:szCs w:val="21"/>
        </w:rPr>
        <w:t>организации</w:t>
      </w:r>
      <w:r w:rsidRPr="00CB608E">
        <w:rPr>
          <w:rFonts w:ascii="Times New Roman" w:hAnsi="Times New Roman" w:cs="Times New Roman"/>
          <w:sz w:val="21"/>
          <w:szCs w:val="21"/>
        </w:rPr>
        <w:t xml:space="preserve"> о выявленных неисправностях, препятствующих оказанию услуг Собственнику по настоящему Договору.</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Не осуществлять переоборудование внутренних инженерных сетей без согласования с Управляющей </w:t>
      </w:r>
      <w:r>
        <w:rPr>
          <w:rFonts w:ascii="Times New Roman" w:hAnsi="Times New Roman" w:cs="Times New Roman"/>
          <w:sz w:val="21"/>
          <w:szCs w:val="21"/>
        </w:rPr>
        <w:t>организацией</w:t>
      </w:r>
      <w:r w:rsidRPr="00CB608E">
        <w:rPr>
          <w:rFonts w:ascii="Times New Roman" w:hAnsi="Times New Roman" w:cs="Times New Roman"/>
          <w:sz w:val="21"/>
          <w:szCs w:val="21"/>
        </w:rPr>
        <w:t>.</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Не нарушать имеющиеся схемы учета услуг, в том числе не совершать действий, связанных с </w:t>
      </w:r>
      <w:r w:rsidRPr="00124BF7">
        <w:rPr>
          <w:rFonts w:ascii="Times New Roman" w:hAnsi="Times New Roman" w:cs="Times New Roman"/>
          <w:sz w:val="21"/>
          <w:szCs w:val="21"/>
        </w:rPr>
        <w:t>нарушением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r w:rsidRPr="00CB608E">
        <w:rPr>
          <w:rFonts w:ascii="Times New Roman" w:hAnsi="Times New Roman" w:cs="Times New Roman"/>
          <w:sz w:val="21"/>
          <w:szCs w:val="21"/>
        </w:rPr>
        <w:t xml:space="preserve">, изменением их местоположения в составе инженерных сетей и демонтажем, без согласования с Управляющей </w:t>
      </w:r>
      <w:r>
        <w:rPr>
          <w:rFonts w:ascii="Times New Roman" w:hAnsi="Times New Roman" w:cs="Times New Roman"/>
          <w:sz w:val="21"/>
          <w:szCs w:val="21"/>
        </w:rPr>
        <w:t>организацией</w:t>
      </w:r>
      <w:r w:rsidRPr="00CB608E">
        <w:rPr>
          <w:rFonts w:ascii="Times New Roman" w:hAnsi="Times New Roman" w:cs="Times New Roman"/>
          <w:sz w:val="21"/>
          <w:szCs w:val="21"/>
        </w:rPr>
        <w:t>.</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lastRenderedPageBreak/>
        <w:t xml:space="preserve">Ежемесячно предоставлять Управляющей </w:t>
      </w:r>
      <w:r>
        <w:rPr>
          <w:rFonts w:ascii="Times New Roman" w:hAnsi="Times New Roman" w:cs="Times New Roman"/>
          <w:sz w:val="21"/>
          <w:szCs w:val="21"/>
        </w:rPr>
        <w:t>организацией</w:t>
      </w:r>
      <w:r w:rsidRPr="00CB608E">
        <w:rPr>
          <w:rFonts w:ascii="Times New Roman" w:hAnsi="Times New Roman" w:cs="Times New Roman"/>
          <w:sz w:val="21"/>
          <w:szCs w:val="21"/>
        </w:rPr>
        <w:t xml:space="preserve"> показания приборов учета.</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Не допускать производства работ или совершения действий, приводящих к порче помещений или конструкций строения, производить переустройства или перепланировки помещений без согласования в установленном порядке.</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Не загромождать своим имуществом, строительными материалами и (или) отходами подходы к инженерным коммуникациям и запорной арматуре, эвакуационные пути и помещения общего пользования.</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Не создавать повышенного шума в помещениях и местах общего пользования с 21</w:t>
      </w:r>
      <w:r w:rsidRPr="00CB608E">
        <w:rPr>
          <w:rFonts w:ascii="Times New Roman" w:hAnsi="Times New Roman" w:cs="Times New Roman"/>
          <w:sz w:val="21"/>
          <w:szCs w:val="21"/>
          <w:vertAlign w:val="superscript"/>
        </w:rPr>
        <w:t>00</w:t>
      </w:r>
      <w:r w:rsidRPr="00CB608E">
        <w:rPr>
          <w:rFonts w:ascii="Times New Roman" w:hAnsi="Times New Roman" w:cs="Times New Roman"/>
          <w:sz w:val="21"/>
          <w:szCs w:val="21"/>
        </w:rPr>
        <w:t xml:space="preserve"> до 8</w:t>
      </w:r>
      <w:r w:rsidRPr="00CB608E">
        <w:rPr>
          <w:rFonts w:ascii="Times New Roman" w:hAnsi="Times New Roman" w:cs="Times New Roman"/>
          <w:sz w:val="21"/>
          <w:szCs w:val="21"/>
          <w:vertAlign w:val="superscript"/>
        </w:rPr>
        <w:t>00</w:t>
      </w:r>
      <w:r w:rsidRPr="00CB608E">
        <w:rPr>
          <w:rFonts w:ascii="Times New Roman" w:hAnsi="Times New Roman" w:cs="Times New Roman"/>
          <w:sz w:val="21"/>
          <w:szCs w:val="21"/>
        </w:rPr>
        <w:t>.</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shd w:val="clear" w:color="auto" w:fill="FFFFFF"/>
        </w:rPr>
        <w:t xml:space="preserve">До установки различного оборудования (спутниковых антенн, кондиционеров и др.) на фасаде жилого дома согласовать место установки с Управляющей </w:t>
      </w:r>
      <w:r>
        <w:rPr>
          <w:rFonts w:ascii="Times New Roman" w:hAnsi="Times New Roman" w:cs="Times New Roman"/>
          <w:sz w:val="21"/>
          <w:szCs w:val="21"/>
          <w:shd w:val="clear" w:color="auto" w:fill="FFFFFF"/>
        </w:rPr>
        <w:t>организацией</w:t>
      </w:r>
      <w:r w:rsidR="00892450">
        <w:rPr>
          <w:rFonts w:ascii="Times New Roman" w:hAnsi="Times New Roman" w:cs="Times New Roman"/>
          <w:sz w:val="21"/>
          <w:szCs w:val="21"/>
          <w:shd w:val="clear" w:color="auto" w:fill="FFFFFF"/>
        </w:rPr>
        <w:t xml:space="preserve">. </w:t>
      </w:r>
      <w:r w:rsidR="00636268">
        <w:rPr>
          <w:rFonts w:ascii="Times New Roman" w:hAnsi="Times New Roman" w:cs="Times New Roman"/>
          <w:sz w:val="21"/>
          <w:szCs w:val="21"/>
          <w:shd w:val="clear" w:color="auto" w:fill="FFFFFF"/>
        </w:rPr>
        <w:t xml:space="preserve">Получить технические условия монтажа </w:t>
      </w:r>
      <w:r w:rsidR="00801E08">
        <w:rPr>
          <w:rFonts w:ascii="Times New Roman" w:hAnsi="Times New Roman" w:cs="Times New Roman"/>
          <w:sz w:val="21"/>
          <w:szCs w:val="21"/>
          <w:shd w:val="clear" w:color="auto" w:fill="FFFFFF"/>
        </w:rPr>
        <w:t>оборудования (</w:t>
      </w:r>
      <w:r w:rsidR="00636268">
        <w:rPr>
          <w:rFonts w:ascii="Times New Roman" w:hAnsi="Times New Roman" w:cs="Times New Roman"/>
          <w:sz w:val="21"/>
          <w:szCs w:val="21"/>
          <w:shd w:val="clear" w:color="auto" w:fill="FFFFFF"/>
        </w:rPr>
        <w:t>внешнего блока кондиционера</w:t>
      </w:r>
      <w:r w:rsidR="00801E08">
        <w:rPr>
          <w:rFonts w:ascii="Times New Roman" w:hAnsi="Times New Roman" w:cs="Times New Roman"/>
          <w:sz w:val="21"/>
          <w:szCs w:val="21"/>
          <w:shd w:val="clear" w:color="auto" w:fill="FFFFFF"/>
        </w:rPr>
        <w:t>)</w:t>
      </w:r>
      <w:r w:rsidR="00636268">
        <w:rPr>
          <w:rFonts w:ascii="Times New Roman" w:hAnsi="Times New Roman" w:cs="Times New Roman"/>
          <w:sz w:val="21"/>
          <w:szCs w:val="21"/>
          <w:shd w:val="clear" w:color="auto" w:fill="FFFFFF"/>
        </w:rPr>
        <w:t xml:space="preserve"> и осуществить </w:t>
      </w:r>
      <w:r w:rsidR="00801E08">
        <w:rPr>
          <w:rFonts w:ascii="Times New Roman" w:hAnsi="Times New Roman" w:cs="Times New Roman"/>
          <w:sz w:val="21"/>
          <w:szCs w:val="21"/>
          <w:shd w:val="clear" w:color="auto" w:fill="FFFFFF"/>
        </w:rPr>
        <w:t>его установку</w:t>
      </w:r>
      <w:r w:rsidR="00636268">
        <w:rPr>
          <w:rFonts w:ascii="Times New Roman" w:hAnsi="Times New Roman" w:cs="Times New Roman"/>
          <w:sz w:val="21"/>
          <w:szCs w:val="21"/>
          <w:shd w:val="clear" w:color="auto" w:fill="FFFFFF"/>
        </w:rPr>
        <w:t xml:space="preserve"> исключительно в мест</w:t>
      </w:r>
      <w:r w:rsidR="00801E08">
        <w:rPr>
          <w:rFonts w:ascii="Times New Roman" w:hAnsi="Times New Roman" w:cs="Times New Roman"/>
          <w:sz w:val="21"/>
          <w:szCs w:val="21"/>
          <w:shd w:val="clear" w:color="auto" w:fill="FFFFFF"/>
        </w:rPr>
        <w:t>е, определенном на схеме размещения оборудования</w:t>
      </w:r>
      <w:r w:rsidR="00AF184C">
        <w:rPr>
          <w:rFonts w:ascii="Times New Roman" w:hAnsi="Times New Roman" w:cs="Times New Roman"/>
          <w:sz w:val="21"/>
          <w:szCs w:val="21"/>
          <w:shd w:val="clear" w:color="auto" w:fill="FFFFFF"/>
        </w:rPr>
        <w:t>.</w:t>
      </w:r>
      <w:r w:rsidR="00801E08">
        <w:rPr>
          <w:rFonts w:ascii="Times New Roman" w:hAnsi="Times New Roman" w:cs="Times New Roman"/>
          <w:sz w:val="21"/>
          <w:szCs w:val="21"/>
          <w:shd w:val="clear" w:color="auto" w:fill="FFFFFF"/>
        </w:rPr>
        <w:t xml:space="preserve"> </w:t>
      </w:r>
    </w:p>
    <w:p w:rsidR="00CB10B9" w:rsidRDefault="00CB10B9" w:rsidP="00CB10B9">
      <w:pPr>
        <w:autoSpaceDE w:val="0"/>
        <w:autoSpaceDN w:val="0"/>
        <w:adjustRightInd w:val="0"/>
        <w:spacing w:after="0" w:line="240" w:lineRule="auto"/>
        <w:ind w:firstLine="708"/>
        <w:jc w:val="both"/>
        <w:rPr>
          <w:rFonts w:ascii="Times New Roman" w:hAnsi="Times New Roman"/>
          <w:sz w:val="21"/>
          <w:szCs w:val="21"/>
        </w:rPr>
      </w:pPr>
      <w:r w:rsidRPr="00CB608E">
        <w:rPr>
          <w:rFonts w:ascii="Times New Roman" w:hAnsi="Times New Roman"/>
          <w:sz w:val="21"/>
          <w:szCs w:val="21"/>
        </w:rPr>
        <w:t>3.3.14. Ежегодно проводить годовое общее собрание собственников помещений в многоквартирном доме, принимать участие в таком собрании.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CB10B9" w:rsidRPr="00ED6986" w:rsidRDefault="00CB10B9" w:rsidP="00CB10B9">
      <w:pPr>
        <w:autoSpaceDE w:val="0"/>
        <w:autoSpaceDN w:val="0"/>
        <w:adjustRightInd w:val="0"/>
        <w:spacing w:after="0" w:line="240" w:lineRule="auto"/>
        <w:ind w:firstLine="708"/>
        <w:jc w:val="both"/>
        <w:rPr>
          <w:rFonts w:ascii="Times New Roman" w:hAnsi="Times New Roman"/>
          <w:sz w:val="21"/>
          <w:szCs w:val="21"/>
        </w:rPr>
      </w:pPr>
      <w:r w:rsidRPr="00ED6986">
        <w:rPr>
          <w:rFonts w:ascii="Times New Roman" w:hAnsi="Times New Roman"/>
          <w:sz w:val="21"/>
          <w:szCs w:val="21"/>
        </w:rPr>
        <w:t>3.3.15. При обнаружении неисправностей инженерных сетей, оборудования, общедомовых, индивидуальных (квартирных)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CB10B9" w:rsidRPr="00ED6986" w:rsidRDefault="00CB10B9" w:rsidP="00CB10B9">
      <w:pPr>
        <w:autoSpaceDE w:val="0"/>
        <w:autoSpaceDN w:val="0"/>
        <w:adjustRightInd w:val="0"/>
        <w:spacing w:after="0" w:line="240" w:lineRule="auto"/>
        <w:ind w:firstLine="708"/>
        <w:jc w:val="both"/>
        <w:rPr>
          <w:rFonts w:ascii="Times New Roman" w:hAnsi="Times New Roman"/>
          <w:sz w:val="21"/>
          <w:szCs w:val="21"/>
        </w:rPr>
      </w:pPr>
      <w:r w:rsidRPr="00ED6986">
        <w:rPr>
          <w:rFonts w:ascii="Times New Roman" w:hAnsi="Times New Roman"/>
          <w:sz w:val="21"/>
          <w:szCs w:val="21"/>
        </w:rPr>
        <w:t>3.3.16. При неиспользовании помещения собственниками и пользователями помещений в многоквартирном доме сообщать Управляющей организации их контактные телефоны и адрес почтовой связи, а также телефоны и адреса лиц, обеспечивающих доступ к соответствующему помещению при отсутствии собственников и пользователей помещений в многоквартирном доме.</w:t>
      </w:r>
    </w:p>
    <w:p w:rsidR="00CB10B9" w:rsidRDefault="00CB10B9" w:rsidP="00CB10B9">
      <w:pPr>
        <w:autoSpaceDE w:val="0"/>
        <w:autoSpaceDN w:val="0"/>
        <w:adjustRightInd w:val="0"/>
        <w:spacing w:after="0" w:line="240" w:lineRule="auto"/>
        <w:ind w:firstLine="708"/>
        <w:jc w:val="both"/>
        <w:rPr>
          <w:rFonts w:ascii="Times New Roman" w:hAnsi="Times New Roman"/>
          <w:sz w:val="21"/>
          <w:szCs w:val="21"/>
        </w:rPr>
      </w:pPr>
      <w:r w:rsidRPr="00ED6986">
        <w:rPr>
          <w:rFonts w:ascii="Times New Roman" w:hAnsi="Times New Roman"/>
          <w:sz w:val="21"/>
          <w:szCs w:val="21"/>
        </w:rPr>
        <w:t>3.3.17. Обеспечивать надлежащее содержание и эксплуатацию инженерного оборудования, находящегося в жилом/нежилом помещении, в том числе обеспечивать положение запорной арматуры (на стояках ХВС, ГВС, отопления) в полностью закрытом или открытом положении. Использовать запорную арматуру в качестве регулирующих устройств при не полностью открытом положении затвора не допускается.</w:t>
      </w:r>
    </w:p>
    <w:p w:rsidR="002C1A0A" w:rsidRDefault="002C1A0A" w:rsidP="00CB10B9">
      <w:pPr>
        <w:autoSpaceDE w:val="0"/>
        <w:autoSpaceDN w:val="0"/>
        <w:adjustRightInd w:val="0"/>
        <w:spacing w:after="0" w:line="240" w:lineRule="auto"/>
        <w:ind w:firstLine="708"/>
        <w:jc w:val="both"/>
        <w:rPr>
          <w:rFonts w:ascii="Times New Roman" w:hAnsi="Times New Roman"/>
          <w:sz w:val="21"/>
          <w:szCs w:val="21"/>
        </w:rPr>
      </w:pPr>
      <w:r w:rsidRPr="002C1A0A">
        <w:rPr>
          <w:rFonts w:ascii="Times New Roman" w:hAnsi="Times New Roman"/>
          <w:sz w:val="21"/>
          <w:szCs w:val="21"/>
        </w:rPr>
        <w:t>Регулирующие органы задвижек и вентилей следует закрывать два раза в месяц до отказа с последующим открытием в прежнее положение.</w:t>
      </w:r>
    </w:p>
    <w:p w:rsidR="000E667A" w:rsidRPr="00CB608E" w:rsidRDefault="000E667A" w:rsidP="000E667A">
      <w:pPr>
        <w:autoSpaceDE w:val="0"/>
        <w:autoSpaceDN w:val="0"/>
        <w:adjustRightInd w:val="0"/>
        <w:spacing w:after="0" w:line="240" w:lineRule="auto"/>
        <w:ind w:firstLine="708"/>
        <w:jc w:val="both"/>
        <w:rPr>
          <w:rFonts w:ascii="Times New Roman" w:hAnsi="Times New Roman"/>
          <w:sz w:val="21"/>
          <w:szCs w:val="21"/>
        </w:rPr>
      </w:pPr>
      <w:r w:rsidRPr="000E667A">
        <w:rPr>
          <w:rFonts w:ascii="Times New Roman" w:hAnsi="Times New Roman"/>
          <w:sz w:val="21"/>
          <w:szCs w:val="21"/>
        </w:rPr>
        <w:t>3.3.18. В течение 5 дней после оформления права собственности на жилое (нежилое) помещение предоставить копию выписки из ЕГРН Управляющей компании.</w:t>
      </w:r>
    </w:p>
    <w:p w:rsidR="00CB10B9" w:rsidRPr="00CB608E" w:rsidRDefault="00CB10B9" w:rsidP="00CB10B9">
      <w:pPr>
        <w:pStyle w:val="a5"/>
        <w:numPr>
          <w:ilvl w:val="1"/>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b/>
          <w:sz w:val="21"/>
          <w:szCs w:val="21"/>
        </w:rPr>
        <w:t>Собственник имеет право:</w:t>
      </w:r>
    </w:p>
    <w:p w:rsidR="00CB10B9" w:rsidRPr="00CB608E" w:rsidRDefault="00CB10B9" w:rsidP="00CB10B9">
      <w:pPr>
        <w:pStyle w:val="a5"/>
        <w:numPr>
          <w:ilvl w:val="2"/>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Своевременно и в необходимом объеме получать услуги </w:t>
      </w:r>
      <w:r>
        <w:rPr>
          <w:rFonts w:ascii="Times New Roman" w:hAnsi="Times New Roman" w:cs="Times New Roman"/>
          <w:sz w:val="21"/>
          <w:szCs w:val="21"/>
        </w:rPr>
        <w:t xml:space="preserve">и работы по управлению Многоквартирным домом, содержанию и ремонту общего имущества в Многоквартирном доме, коммунальные услуги </w:t>
      </w:r>
      <w:r w:rsidRPr="00CB608E">
        <w:rPr>
          <w:rFonts w:ascii="Times New Roman" w:hAnsi="Times New Roman" w:cs="Times New Roman"/>
          <w:sz w:val="21"/>
          <w:szCs w:val="21"/>
        </w:rPr>
        <w:t xml:space="preserve">надлежащего качества. </w:t>
      </w:r>
    </w:p>
    <w:p w:rsidR="00CB10B9" w:rsidRPr="00CB608E" w:rsidRDefault="00CB10B9" w:rsidP="00CB10B9">
      <w:pPr>
        <w:pStyle w:val="a5"/>
        <w:numPr>
          <w:ilvl w:val="2"/>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Осуществлять контроль выполнения Управляющей </w:t>
      </w:r>
      <w:r>
        <w:rPr>
          <w:rFonts w:ascii="Times New Roman" w:hAnsi="Times New Roman" w:cs="Times New Roman"/>
          <w:sz w:val="21"/>
          <w:szCs w:val="21"/>
        </w:rPr>
        <w:t>организацией</w:t>
      </w:r>
      <w:r w:rsidRPr="00CB608E">
        <w:rPr>
          <w:rFonts w:ascii="Times New Roman" w:hAnsi="Times New Roman" w:cs="Times New Roman"/>
          <w:sz w:val="21"/>
          <w:szCs w:val="21"/>
        </w:rPr>
        <w:t xml:space="preserve"> работ и оказания услуг по настоящему договору</w:t>
      </w:r>
      <w:r w:rsidRPr="00CB608E">
        <w:rPr>
          <w:rFonts w:ascii="Times New Roman" w:hAnsi="Times New Roman" w:cs="Times New Roman"/>
          <w:color w:val="000000"/>
          <w:sz w:val="21"/>
          <w:szCs w:val="21"/>
        </w:rPr>
        <w:t xml:space="preserve">, в ходе которого участвовать в осмотрах (измерениях, испытаниях, проверках) общего имущества в Многоквартирном доме. </w:t>
      </w:r>
    </w:p>
    <w:p w:rsidR="00CB10B9" w:rsidRPr="00CB608E" w:rsidRDefault="00CB10B9" w:rsidP="00CB10B9">
      <w:pPr>
        <w:pStyle w:val="a5"/>
        <w:numPr>
          <w:ilvl w:val="2"/>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Требовать изменения размера платы за помещение и коммунальные услуги в случаях и порядке, предусмотренных действующим законодательством.</w:t>
      </w:r>
    </w:p>
    <w:p w:rsidR="00CB10B9" w:rsidRPr="00CB608E" w:rsidRDefault="00CB10B9" w:rsidP="00CB10B9">
      <w:pPr>
        <w:pStyle w:val="a5"/>
        <w:numPr>
          <w:ilvl w:val="2"/>
          <w:numId w:val="5"/>
        </w:numPr>
        <w:tabs>
          <w:tab w:val="left" w:pos="1418"/>
        </w:tabs>
        <w:spacing w:after="0" w:line="100" w:lineRule="atLeast"/>
        <w:ind w:left="0" w:firstLine="709"/>
        <w:jc w:val="both"/>
        <w:rPr>
          <w:rFonts w:ascii="Times New Roman" w:hAnsi="Times New Roman" w:cs="Times New Roman"/>
          <w:sz w:val="21"/>
          <w:szCs w:val="21"/>
        </w:rPr>
      </w:pPr>
      <w:bookmarkStart w:id="2" w:name="sub_4445"/>
      <w:r w:rsidRPr="00CB608E">
        <w:rPr>
          <w:rFonts w:ascii="Times New Roman" w:hAnsi="Times New Roman" w:cs="Times New Roman"/>
          <w:color w:val="000000"/>
          <w:sz w:val="21"/>
          <w:szCs w:val="21"/>
        </w:rPr>
        <w:t xml:space="preserve">Требовать от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xml:space="preserve"> ежегодного предоставления отчета о выполнении настоящего договора</w:t>
      </w:r>
      <w:bookmarkEnd w:id="2"/>
      <w:r w:rsidRPr="00CB608E">
        <w:rPr>
          <w:rFonts w:ascii="Times New Roman" w:hAnsi="Times New Roman" w:cs="Times New Roman"/>
          <w:color w:val="000000"/>
          <w:sz w:val="21"/>
          <w:szCs w:val="21"/>
        </w:rPr>
        <w:t>.</w:t>
      </w:r>
    </w:p>
    <w:p w:rsidR="00CB10B9" w:rsidRPr="00CB608E" w:rsidRDefault="00CB10B9" w:rsidP="00CB10B9">
      <w:pPr>
        <w:pStyle w:val="a5"/>
        <w:numPr>
          <w:ilvl w:val="0"/>
          <w:numId w:val="5"/>
        </w:numPr>
        <w:tabs>
          <w:tab w:val="left" w:pos="1428"/>
          <w:tab w:val="left" w:pos="2148"/>
          <w:tab w:val="left" w:pos="2868"/>
          <w:tab w:val="left" w:pos="3588"/>
          <w:tab w:val="left" w:pos="5018"/>
        </w:tabs>
        <w:spacing w:after="0" w:line="100" w:lineRule="atLeast"/>
        <w:jc w:val="center"/>
        <w:rPr>
          <w:rFonts w:ascii="Times New Roman" w:hAnsi="Times New Roman" w:cs="Times New Roman"/>
          <w:sz w:val="21"/>
          <w:szCs w:val="21"/>
        </w:rPr>
      </w:pPr>
      <w:bookmarkStart w:id="3" w:name="sub_51"/>
      <w:bookmarkEnd w:id="3"/>
      <w:r w:rsidRPr="00CB608E">
        <w:rPr>
          <w:rFonts w:ascii="Times New Roman" w:hAnsi="Times New Roman" w:cs="Times New Roman"/>
          <w:b/>
          <w:sz w:val="21"/>
          <w:szCs w:val="21"/>
        </w:rPr>
        <w:t>Цена договора, порядок и сроки расчетов</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Цена </w:t>
      </w:r>
      <w:r>
        <w:rPr>
          <w:rFonts w:ascii="Times New Roman" w:hAnsi="Times New Roman" w:cs="Times New Roman"/>
          <w:sz w:val="21"/>
          <w:szCs w:val="21"/>
        </w:rPr>
        <w:t xml:space="preserve">настоящего </w:t>
      </w:r>
      <w:r w:rsidRPr="00CB608E">
        <w:rPr>
          <w:rFonts w:ascii="Times New Roman" w:hAnsi="Times New Roman" w:cs="Times New Roman"/>
          <w:sz w:val="21"/>
          <w:szCs w:val="21"/>
        </w:rPr>
        <w:t xml:space="preserve">договора определяется как размер платы за </w:t>
      </w:r>
      <w:r>
        <w:rPr>
          <w:rFonts w:ascii="Times New Roman" w:hAnsi="Times New Roman" w:cs="Times New Roman"/>
          <w:sz w:val="21"/>
          <w:szCs w:val="21"/>
        </w:rPr>
        <w:t xml:space="preserve">жилое помещение и </w:t>
      </w:r>
      <w:r w:rsidRPr="00CB608E">
        <w:rPr>
          <w:rFonts w:ascii="Times New Roman" w:hAnsi="Times New Roman" w:cs="Times New Roman"/>
          <w:sz w:val="21"/>
          <w:szCs w:val="21"/>
        </w:rPr>
        <w:t xml:space="preserve">коммунальные услуги. </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Цена настоящего Договора на момент его подписания включает в себя:</w:t>
      </w:r>
    </w:p>
    <w:p w:rsidR="00CB10B9" w:rsidRPr="00CB608E" w:rsidRDefault="00CB10B9" w:rsidP="00CB10B9">
      <w:pPr>
        <w:autoSpaceDE w:val="0"/>
        <w:autoSpaceDN w:val="0"/>
        <w:adjustRightInd w:val="0"/>
        <w:spacing w:after="0" w:line="240" w:lineRule="auto"/>
        <w:ind w:firstLine="540"/>
        <w:jc w:val="both"/>
        <w:rPr>
          <w:rFonts w:ascii="Times New Roman" w:hAnsi="Times New Roman"/>
          <w:sz w:val="21"/>
          <w:szCs w:val="21"/>
        </w:rPr>
      </w:pPr>
      <w:r w:rsidRPr="00CB608E">
        <w:rPr>
          <w:rFonts w:ascii="Times New Roman" w:hAnsi="Times New Roman"/>
          <w:sz w:val="21"/>
          <w:szCs w:val="21"/>
        </w:rPr>
        <w:t xml:space="preserve">- плату за </w:t>
      </w:r>
      <w:r>
        <w:rPr>
          <w:rFonts w:ascii="Times New Roman" w:hAnsi="Times New Roman"/>
          <w:sz w:val="21"/>
          <w:szCs w:val="21"/>
        </w:rPr>
        <w:t>жилое помещение</w:t>
      </w:r>
      <w:r w:rsidRPr="00CB608E">
        <w:rPr>
          <w:rFonts w:ascii="Times New Roman" w:hAnsi="Times New Roman"/>
          <w:sz w:val="21"/>
          <w:szCs w:val="21"/>
        </w:rPr>
        <w:t xml:space="preserve"> (включающую в себя, </w:t>
      </w:r>
      <w:r w:rsidRPr="00326938">
        <w:rPr>
          <w:rFonts w:ascii="Times New Roman" w:hAnsi="Times New Roman"/>
          <w:sz w:val="21"/>
          <w:szCs w:val="21"/>
        </w:rPr>
        <w:t xml:space="preserve">в том числе, плату за услуги, работы по управлению многоквартирным домом, за содержание и </w:t>
      </w:r>
      <w:r>
        <w:rPr>
          <w:rFonts w:ascii="Times New Roman" w:hAnsi="Times New Roman"/>
          <w:sz w:val="21"/>
          <w:szCs w:val="21"/>
        </w:rPr>
        <w:t>обслуживание</w:t>
      </w:r>
      <w:r w:rsidRPr="00326938">
        <w:rPr>
          <w:rFonts w:ascii="Times New Roman" w:hAnsi="Times New Roman"/>
          <w:sz w:val="21"/>
          <w:szCs w:val="21"/>
        </w:rPr>
        <w:t xml:space="preserve">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r w:rsidRPr="00326938">
        <w:rPr>
          <w:rFonts w:ascii="Times New Roman" w:eastAsiaTheme="minorHAnsi" w:hAnsi="Times New Roman"/>
          <w:sz w:val="21"/>
          <w:szCs w:val="21"/>
        </w:rPr>
        <w:t xml:space="preserve"> </w:t>
      </w:r>
      <w:r w:rsidRPr="00326938">
        <w:rPr>
          <w:rFonts w:ascii="Times New Roman" w:eastAsiaTheme="minorHAnsi" w:hAnsi="Times New Roman"/>
          <w:sz w:val="21"/>
          <w:szCs w:val="21"/>
          <w:lang w:eastAsia="en-US"/>
        </w:rPr>
        <w:t>(холодную воду, горячую воду, электрическую энергию, отведение сточных вод)</w:t>
      </w:r>
      <w:r w:rsidRPr="00CB608E">
        <w:rPr>
          <w:rFonts w:ascii="Times New Roman" w:hAnsi="Times New Roman"/>
          <w:sz w:val="21"/>
          <w:szCs w:val="21"/>
        </w:rPr>
        <w:t>;</w:t>
      </w:r>
    </w:p>
    <w:p w:rsidR="00CB10B9" w:rsidRPr="00CB608E" w:rsidRDefault="00CB10B9" w:rsidP="00CB10B9">
      <w:pPr>
        <w:pStyle w:val="a3"/>
        <w:widowControl w:val="0"/>
        <w:tabs>
          <w:tab w:val="left" w:pos="1418"/>
        </w:tabs>
        <w:spacing w:after="0" w:line="100" w:lineRule="atLeast"/>
        <w:ind w:firstLine="540"/>
        <w:jc w:val="both"/>
        <w:rPr>
          <w:rFonts w:ascii="Times New Roman" w:hAnsi="Times New Roman" w:cs="Times New Roman"/>
          <w:sz w:val="21"/>
          <w:szCs w:val="21"/>
        </w:rPr>
      </w:pPr>
      <w:r w:rsidRPr="00CB608E">
        <w:rPr>
          <w:rFonts w:ascii="Times New Roman" w:hAnsi="Times New Roman" w:cs="Times New Roman"/>
          <w:sz w:val="21"/>
          <w:szCs w:val="21"/>
        </w:rPr>
        <w:t>- плату за коммунальные услуги.</w:t>
      </w:r>
    </w:p>
    <w:p w:rsidR="00CB10B9" w:rsidRPr="00CB608E" w:rsidRDefault="00CB10B9" w:rsidP="00CB10B9">
      <w:pPr>
        <w:pStyle w:val="a5"/>
        <w:widowControl w:val="0"/>
        <w:spacing w:after="0" w:line="100" w:lineRule="atLeast"/>
        <w:ind w:left="0" w:firstLine="540"/>
        <w:jc w:val="both"/>
        <w:rPr>
          <w:rFonts w:ascii="Times New Roman" w:hAnsi="Times New Roman" w:cs="Times New Roman"/>
          <w:sz w:val="21"/>
          <w:szCs w:val="21"/>
        </w:rPr>
      </w:pPr>
      <w:r w:rsidRPr="00CB608E">
        <w:rPr>
          <w:rFonts w:ascii="Times New Roman" w:hAnsi="Times New Roman" w:cs="Times New Roman"/>
          <w:sz w:val="21"/>
          <w:szCs w:val="21"/>
        </w:rPr>
        <w:t xml:space="preserve">Ежемесячная плата за </w:t>
      </w:r>
      <w:r>
        <w:rPr>
          <w:rFonts w:ascii="Times New Roman" w:hAnsi="Times New Roman" w:cs="Times New Roman"/>
          <w:sz w:val="21"/>
          <w:szCs w:val="21"/>
        </w:rPr>
        <w:t>жилое помещение</w:t>
      </w:r>
      <w:r w:rsidRPr="00CB608E">
        <w:rPr>
          <w:rFonts w:ascii="Times New Roman" w:hAnsi="Times New Roman" w:cs="Times New Roman"/>
          <w:sz w:val="21"/>
          <w:szCs w:val="21"/>
        </w:rPr>
        <w:t xml:space="preserve"> складывается из:</w:t>
      </w:r>
    </w:p>
    <w:p w:rsidR="00CB10B9" w:rsidRPr="002250CC" w:rsidRDefault="00CB10B9" w:rsidP="00CB10B9">
      <w:pPr>
        <w:pStyle w:val="a8"/>
        <w:widowControl w:val="0"/>
        <w:tabs>
          <w:tab w:val="left" w:pos="567"/>
        </w:tabs>
        <w:suppressAutoHyphens/>
        <w:spacing w:before="0" w:beforeAutospacing="0" w:after="0" w:afterAutospacing="0"/>
        <w:ind w:firstLine="539"/>
        <w:jc w:val="both"/>
        <w:rPr>
          <w:color w:val="000000" w:themeColor="text1"/>
          <w:sz w:val="21"/>
          <w:szCs w:val="21"/>
        </w:rPr>
      </w:pPr>
      <w:r w:rsidRPr="002250CC">
        <w:rPr>
          <w:sz w:val="21"/>
          <w:szCs w:val="21"/>
        </w:rPr>
        <w:tab/>
        <w:t>а)</w:t>
      </w:r>
      <w:r w:rsidRPr="002250CC">
        <w:rPr>
          <w:color w:val="000000" w:themeColor="text1"/>
          <w:sz w:val="21"/>
          <w:szCs w:val="21"/>
        </w:rPr>
        <w:t xml:space="preserve"> платы за услуги и работы по управлению многоквартирным домом, содержанию, текущему ремонту общего имущества в многоквартирном доме – в размере </w:t>
      </w:r>
      <w:r w:rsidR="0047559B" w:rsidRPr="0047559B">
        <w:rPr>
          <w:color w:val="000000" w:themeColor="text1"/>
          <w:sz w:val="21"/>
          <w:szCs w:val="21"/>
        </w:rPr>
        <w:t>14,77 руб. (Четырнадцать рублей 77 копеек)</w:t>
      </w:r>
      <w:r w:rsidR="0047559B">
        <w:rPr>
          <w:color w:val="000000" w:themeColor="text1"/>
          <w:sz w:val="21"/>
          <w:szCs w:val="21"/>
        </w:rPr>
        <w:t xml:space="preserve"> </w:t>
      </w:r>
      <w:r w:rsidRPr="002250CC">
        <w:rPr>
          <w:color w:val="000000" w:themeColor="text1"/>
          <w:sz w:val="21"/>
          <w:szCs w:val="21"/>
        </w:rPr>
        <w:t xml:space="preserve">за 1 </w:t>
      </w:r>
      <w:proofErr w:type="spellStart"/>
      <w:r w:rsidRPr="002250CC">
        <w:rPr>
          <w:color w:val="000000" w:themeColor="text1"/>
          <w:sz w:val="21"/>
          <w:szCs w:val="21"/>
        </w:rPr>
        <w:t>кв.м</w:t>
      </w:r>
      <w:proofErr w:type="spellEnd"/>
      <w:r w:rsidRPr="002250CC">
        <w:rPr>
          <w:color w:val="000000" w:themeColor="text1"/>
          <w:sz w:val="21"/>
          <w:szCs w:val="21"/>
        </w:rPr>
        <w:t>. общей площади принадлежащих собственнику помещений многоквартирного дома;</w:t>
      </w:r>
    </w:p>
    <w:p w:rsidR="00CB10B9" w:rsidRPr="002250CC" w:rsidRDefault="00CB10B9" w:rsidP="00CB10B9">
      <w:pPr>
        <w:pStyle w:val="WW-"/>
        <w:tabs>
          <w:tab w:val="clear" w:pos="708"/>
          <w:tab w:val="left" w:pos="567"/>
        </w:tabs>
        <w:spacing w:line="240" w:lineRule="auto"/>
        <w:ind w:firstLine="539"/>
        <w:jc w:val="both"/>
        <w:rPr>
          <w:rFonts w:ascii="Times New Roman" w:hAnsi="Times New Roman" w:cs="Times New Roman"/>
          <w:color w:val="000000" w:themeColor="text1"/>
          <w:sz w:val="21"/>
          <w:szCs w:val="21"/>
          <w:lang w:val="ru-RU"/>
        </w:rPr>
      </w:pPr>
      <w:r w:rsidRPr="002250CC">
        <w:rPr>
          <w:rFonts w:ascii="Times New Roman" w:hAnsi="Times New Roman" w:cs="Times New Roman"/>
          <w:color w:val="000000" w:themeColor="text1"/>
          <w:sz w:val="21"/>
          <w:szCs w:val="21"/>
          <w:lang w:val="ru-RU"/>
        </w:rPr>
        <w:t>б) платы за обслуживание домофона – 30,25 (Тридцать рублей 25 копеек) с жилого помещения</w:t>
      </w:r>
      <w:r>
        <w:rPr>
          <w:rFonts w:ascii="Times New Roman" w:hAnsi="Times New Roman" w:cs="Times New Roman"/>
          <w:color w:val="000000" w:themeColor="text1"/>
          <w:sz w:val="21"/>
          <w:szCs w:val="21"/>
          <w:lang w:val="ru-RU"/>
        </w:rPr>
        <w:t>;</w:t>
      </w:r>
    </w:p>
    <w:p w:rsidR="00CB10B9" w:rsidRDefault="00CB10B9" w:rsidP="00CB10B9">
      <w:pPr>
        <w:widowControl w:val="0"/>
        <w:shd w:val="clear" w:color="auto" w:fill="FFFFFF"/>
        <w:tabs>
          <w:tab w:val="left" w:pos="567"/>
        </w:tabs>
        <w:autoSpaceDE w:val="0"/>
        <w:autoSpaceDN w:val="0"/>
        <w:adjustRightInd w:val="0"/>
        <w:spacing w:after="0" w:line="240" w:lineRule="auto"/>
        <w:ind w:firstLine="540"/>
        <w:jc w:val="both"/>
        <w:rPr>
          <w:rFonts w:ascii="Times New Roman" w:hAnsi="Times New Roman"/>
          <w:color w:val="000000" w:themeColor="text1"/>
          <w:sz w:val="21"/>
          <w:szCs w:val="21"/>
        </w:rPr>
      </w:pPr>
      <w:r>
        <w:rPr>
          <w:rFonts w:ascii="Times New Roman" w:hAnsi="Times New Roman"/>
          <w:color w:val="000000" w:themeColor="text1"/>
          <w:sz w:val="21"/>
          <w:szCs w:val="21"/>
        </w:rPr>
        <w:t xml:space="preserve">в) платы за охрану и видеонаблюдение – в размере 292 руб. (Двести девяносто два рубля) </w:t>
      </w:r>
      <w:r w:rsidRPr="00D60E61">
        <w:rPr>
          <w:rFonts w:ascii="Times New Roman" w:hAnsi="Times New Roman"/>
          <w:color w:val="000000" w:themeColor="text1"/>
          <w:sz w:val="21"/>
          <w:szCs w:val="21"/>
        </w:rPr>
        <w:t xml:space="preserve">с </w:t>
      </w:r>
      <w:r>
        <w:rPr>
          <w:rFonts w:ascii="Times New Roman" w:hAnsi="Times New Roman"/>
          <w:color w:val="000000" w:themeColor="text1"/>
          <w:sz w:val="21"/>
          <w:szCs w:val="21"/>
        </w:rPr>
        <w:t>1 квартиры. Взимание платы за данный вид услуг будет производиться только с момента установки и начала работы системы видеонаблюдения.</w:t>
      </w:r>
    </w:p>
    <w:p w:rsidR="00CB10B9" w:rsidRPr="002250CC" w:rsidRDefault="00CB10B9" w:rsidP="00CB10B9">
      <w:pPr>
        <w:widowControl w:val="0"/>
        <w:shd w:val="clear" w:color="auto" w:fill="FFFFFF"/>
        <w:tabs>
          <w:tab w:val="left" w:pos="567"/>
        </w:tabs>
        <w:autoSpaceDE w:val="0"/>
        <w:autoSpaceDN w:val="0"/>
        <w:adjustRightInd w:val="0"/>
        <w:spacing w:after="0" w:line="240" w:lineRule="auto"/>
        <w:ind w:firstLine="539"/>
        <w:jc w:val="both"/>
        <w:rPr>
          <w:rFonts w:ascii="Times New Roman" w:hAnsi="Times New Roman"/>
          <w:color w:val="000000" w:themeColor="text1"/>
          <w:sz w:val="21"/>
          <w:szCs w:val="21"/>
        </w:rPr>
      </w:pPr>
      <w:r>
        <w:rPr>
          <w:rFonts w:ascii="Times New Roman" w:hAnsi="Times New Roman"/>
          <w:color w:val="000000" w:themeColor="text1"/>
          <w:sz w:val="21"/>
          <w:szCs w:val="21"/>
        </w:rPr>
        <w:t>г</w:t>
      </w:r>
      <w:r w:rsidRPr="002250CC">
        <w:rPr>
          <w:rFonts w:ascii="Times New Roman" w:hAnsi="Times New Roman"/>
          <w:color w:val="000000" w:themeColor="text1"/>
          <w:sz w:val="21"/>
          <w:szCs w:val="21"/>
        </w:rPr>
        <w:t xml:space="preserve">)  платы за содержание (облуживание) оборудования и систем наружного (уличного) освещения – в размере пропорциональном доле жилого помещения (отношение площади жилого помещения к общей площади всех жилых помещений многоквартирных домов в квартале) в расходах на обеспечение электроснабжением для целей наружного (уличного) освещения территории квартала, определяемых как произведение объема потребленной на эти цели электроэнергии по показаниям прибора учета, установленного во внутриквартальной трансформаторной </w:t>
      </w:r>
      <w:r w:rsidRPr="002250CC">
        <w:rPr>
          <w:rFonts w:ascii="Times New Roman" w:hAnsi="Times New Roman"/>
          <w:color w:val="000000" w:themeColor="text1"/>
          <w:sz w:val="21"/>
          <w:szCs w:val="21"/>
        </w:rPr>
        <w:lastRenderedPageBreak/>
        <w:t>подстанции (ТП), и тарифа, установленного уполномоченным органом тарифного регулирования в Курской области.</w:t>
      </w:r>
    </w:p>
    <w:p w:rsidR="00CB10B9" w:rsidRDefault="00CB10B9" w:rsidP="00CB10B9">
      <w:pPr>
        <w:pStyle w:val="a8"/>
        <w:widowControl w:val="0"/>
        <w:tabs>
          <w:tab w:val="left" w:pos="567"/>
        </w:tabs>
        <w:suppressAutoHyphens/>
        <w:spacing w:before="0" w:beforeAutospacing="0" w:after="0" w:afterAutospacing="0"/>
        <w:ind w:firstLine="539"/>
        <w:jc w:val="both"/>
        <w:rPr>
          <w:color w:val="000000" w:themeColor="text1"/>
          <w:sz w:val="21"/>
          <w:szCs w:val="21"/>
        </w:rPr>
      </w:pPr>
      <w:r>
        <w:rPr>
          <w:color w:val="000000"/>
          <w:sz w:val="21"/>
          <w:szCs w:val="21"/>
        </w:rPr>
        <w:t>д</w:t>
      </w:r>
      <w:r w:rsidRPr="002250CC">
        <w:rPr>
          <w:color w:val="000000"/>
          <w:sz w:val="21"/>
          <w:szCs w:val="21"/>
        </w:rPr>
        <w:t xml:space="preserve">) платы </w:t>
      </w:r>
      <w:r w:rsidRPr="002250CC">
        <w:rPr>
          <w:rFonts w:eastAsiaTheme="minorHAnsi"/>
          <w:sz w:val="21"/>
          <w:szCs w:val="21"/>
          <w:lang w:eastAsia="en-US"/>
        </w:rPr>
        <w:t xml:space="preserve">за коммунальные услуги (холодную воду, горячую воду, электрическую энергию, отведение сточных вод) для целей содержания общего имущества в многоквартирном доме, </w:t>
      </w:r>
      <w:r w:rsidR="00060254">
        <w:rPr>
          <w:rFonts w:eastAsiaTheme="minorHAnsi"/>
          <w:color w:val="000000" w:themeColor="text1"/>
          <w:sz w:val="21"/>
          <w:szCs w:val="21"/>
          <w:lang w:eastAsia="en-US"/>
        </w:rPr>
        <w:t>кроме указанного в пункте г</w:t>
      </w:r>
      <w:r w:rsidRPr="002250CC">
        <w:rPr>
          <w:rFonts w:eastAsiaTheme="minorHAnsi"/>
          <w:color w:val="000000" w:themeColor="text1"/>
          <w:sz w:val="21"/>
          <w:szCs w:val="21"/>
          <w:lang w:eastAsia="en-US"/>
        </w:rPr>
        <w:t>),</w:t>
      </w:r>
      <w:r w:rsidRPr="002250CC">
        <w:rPr>
          <w:rFonts w:eastAsiaTheme="minorHAnsi"/>
          <w:sz w:val="21"/>
          <w:szCs w:val="21"/>
          <w:lang w:eastAsia="en-US"/>
        </w:rPr>
        <w:t xml:space="preserve"> определяемой исходя из объема потребления коммунальных ресурсов, определяемого по показаниям коллективного (общедомового) прибора учета, по тарифам,</w:t>
      </w:r>
      <w:r w:rsidRPr="002250CC">
        <w:rPr>
          <w:color w:val="000000" w:themeColor="text1"/>
          <w:sz w:val="21"/>
          <w:szCs w:val="21"/>
        </w:rPr>
        <w:t xml:space="preserve"> установленным уполномоченным органом тарифного регулирования в Курской области.</w:t>
      </w:r>
    </w:p>
    <w:p w:rsidR="00CB10B9" w:rsidRPr="00D60E61"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D60E61">
        <w:rPr>
          <w:rFonts w:ascii="Times New Roman" w:hAnsi="Times New Roman" w:cs="Times New Roman"/>
          <w:sz w:val="21"/>
          <w:szCs w:val="21"/>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потребления коммунальных услуг, определяемыми в соответствии с Правилами предоставления коммунальных услуг, утвержденными Правительством Российской Федерации.</w:t>
      </w:r>
    </w:p>
    <w:p w:rsidR="00CB10B9" w:rsidRPr="00D60E61"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Ежемесячная плата Собственника </w:t>
      </w:r>
      <w:r w:rsidRPr="00C21A54">
        <w:rPr>
          <w:rFonts w:ascii="Times New Roman" w:hAnsi="Times New Roman"/>
          <w:sz w:val="21"/>
          <w:szCs w:val="21"/>
        </w:rPr>
        <w:t xml:space="preserve">за услуги и работы по управлению многоквартирным домом, содержанию, </w:t>
      </w:r>
      <w:r>
        <w:rPr>
          <w:rFonts w:ascii="Times New Roman" w:hAnsi="Times New Roman"/>
          <w:sz w:val="21"/>
          <w:szCs w:val="21"/>
        </w:rPr>
        <w:t>обслуживанию</w:t>
      </w:r>
      <w:r w:rsidRPr="00C21A54">
        <w:rPr>
          <w:rFonts w:ascii="Times New Roman" w:hAnsi="Times New Roman"/>
          <w:sz w:val="21"/>
          <w:szCs w:val="21"/>
        </w:rPr>
        <w:t xml:space="preserve"> общего имущества в многоквартирном доме </w:t>
      </w:r>
      <w:r w:rsidRPr="00CB608E">
        <w:rPr>
          <w:rFonts w:ascii="Times New Roman" w:hAnsi="Times New Roman" w:cs="Times New Roman"/>
          <w:color w:val="000000"/>
          <w:sz w:val="21"/>
          <w:szCs w:val="21"/>
        </w:rPr>
        <w:t xml:space="preserve">определяется как произведение </w:t>
      </w:r>
      <w:r w:rsidRPr="00D60E61">
        <w:rPr>
          <w:rFonts w:ascii="Times New Roman" w:hAnsi="Times New Roman"/>
          <w:color w:val="000000"/>
          <w:sz w:val="21"/>
          <w:szCs w:val="21"/>
        </w:rPr>
        <w:t xml:space="preserve">общей площади его помещений на размер платы на 1 кв. м. такой площади в месяц. </w:t>
      </w:r>
    </w:p>
    <w:p w:rsidR="00CB10B9"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D60E61">
        <w:rPr>
          <w:rFonts w:ascii="Times New Roman" w:hAnsi="Times New Roman" w:cs="Times New Roman"/>
          <w:sz w:val="21"/>
          <w:szCs w:val="21"/>
        </w:rPr>
        <w:t xml:space="preserve">Размер платы за коммунальные услуги рассчитывается по тарифам, установленным Управлением по государственному регулированию тарифов </w:t>
      </w:r>
      <w:r>
        <w:rPr>
          <w:rFonts w:ascii="Times New Roman" w:hAnsi="Times New Roman" w:cs="Times New Roman"/>
          <w:sz w:val="21"/>
          <w:szCs w:val="21"/>
        </w:rPr>
        <w:t>Курской</w:t>
      </w:r>
      <w:r w:rsidRPr="00D60E61">
        <w:rPr>
          <w:rFonts w:ascii="Times New Roman" w:hAnsi="Times New Roman" w:cs="Times New Roman"/>
          <w:sz w:val="21"/>
          <w:szCs w:val="21"/>
        </w:rPr>
        <w:t xml:space="preserve"> области, а также в соответствии с Постановлением Правительства РФ № 354 от 06.11.2011 г.</w:t>
      </w:r>
    </w:p>
    <w:p w:rsidR="00CB10B9" w:rsidRPr="00C21A54"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21A54">
        <w:rPr>
          <w:rFonts w:ascii="Times New Roman" w:hAnsi="Times New Roman"/>
          <w:sz w:val="21"/>
          <w:szCs w:val="21"/>
        </w:rPr>
        <w:t xml:space="preserve">Плата за </w:t>
      </w:r>
      <w:r>
        <w:rPr>
          <w:rFonts w:ascii="Times New Roman" w:hAnsi="Times New Roman"/>
          <w:sz w:val="21"/>
          <w:szCs w:val="21"/>
        </w:rPr>
        <w:t xml:space="preserve">жилое помещение </w:t>
      </w:r>
      <w:r w:rsidRPr="00C21A54">
        <w:rPr>
          <w:rFonts w:ascii="Times New Roman" w:hAnsi="Times New Roman"/>
          <w:sz w:val="21"/>
          <w:szCs w:val="21"/>
        </w:rPr>
        <w:t xml:space="preserve">и коммунальные услуги вносится </w:t>
      </w:r>
      <w:r w:rsidRPr="00C21A54">
        <w:rPr>
          <w:rFonts w:ascii="Times New Roman" w:hAnsi="Times New Roman"/>
          <w:color w:val="000000" w:themeColor="text1"/>
          <w:sz w:val="21"/>
          <w:szCs w:val="21"/>
        </w:rPr>
        <w:t xml:space="preserve">ежемесячно до двадцатого числа месяца, следующего за </w:t>
      </w:r>
      <w:r>
        <w:rPr>
          <w:rFonts w:ascii="Times New Roman" w:hAnsi="Times New Roman"/>
          <w:color w:val="000000" w:themeColor="text1"/>
          <w:sz w:val="21"/>
          <w:szCs w:val="21"/>
        </w:rPr>
        <w:t>расчетным</w:t>
      </w:r>
      <w:r w:rsidRPr="00C21A54">
        <w:rPr>
          <w:rFonts w:ascii="Times New Roman" w:hAnsi="Times New Roman"/>
          <w:color w:val="000000" w:themeColor="text1"/>
          <w:sz w:val="21"/>
          <w:szCs w:val="21"/>
        </w:rPr>
        <w:t xml:space="preserve"> </w:t>
      </w:r>
      <w:r>
        <w:rPr>
          <w:rFonts w:ascii="Times New Roman" w:hAnsi="Times New Roman"/>
          <w:color w:val="000000" w:themeColor="text1"/>
          <w:sz w:val="21"/>
          <w:szCs w:val="21"/>
        </w:rPr>
        <w:t xml:space="preserve">(истекшим) </w:t>
      </w:r>
      <w:r w:rsidRPr="00C21A54">
        <w:rPr>
          <w:rFonts w:ascii="Times New Roman" w:hAnsi="Times New Roman"/>
          <w:color w:val="000000" w:themeColor="text1"/>
          <w:sz w:val="21"/>
          <w:szCs w:val="21"/>
        </w:rPr>
        <w:t>месяцем.</w:t>
      </w:r>
    </w:p>
    <w:p w:rsidR="00CB10B9" w:rsidRPr="00CB608E" w:rsidRDefault="00CB10B9" w:rsidP="00CB10B9">
      <w:pPr>
        <w:pStyle w:val="a5"/>
        <w:widowControl w:val="0"/>
        <w:numPr>
          <w:ilvl w:val="1"/>
          <w:numId w:val="5"/>
        </w:numPr>
        <w:tabs>
          <w:tab w:val="left" w:pos="1418"/>
        </w:tabs>
        <w:autoSpaceDE w:val="0"/>
        <w:autoSpaceDN w:val="0"/>
        <w:adjustRightInd w:val="0"/>
        <w:spacing w:after="0" w:line="240" w:lineRule="auto"/>
        <w:ind w:left="0" w:firstLine="709"/>
        <w:jc w:val="both"/>
        <w:rPr>
          <w:rFonts w:ascii="Times New Roman" w:eastAsiaTheme="minorHAnsi" w:hAnsi="Times New Roman"/>
          <w:sz w:val="21"/>
          <w:szCs w:val="21"/>
        </w:rPr>
      </w:pPr>
      <w:r w:rsidRPr="00CB608E">
        <w:rPr>
          <w:rFonts w:ascii="Times New Roman" w:hAnsi="Times New Roman" w:cs="Times New Roman"/>
          <w:color w:val="000000" w:themeColor="text1"/>
          <w:sz w:val="21"/>
          <w:szCs w:val="21"/>
        </w:rPr>
        <w:t>Плата за содержание помещения в Многоквартирном доме</w:t>
      </w:r>
      <w:r w:rsidRPr="00CB608E">
        <w:rPr>
          <w:rFonts w:ascii="Times New Roman" w:hAnsi="Times New Roman" w:cs="Times New Roman"/>
          <w:color w:val="000000"/>
          <w:sz w:val="21"/>
          <w:szCs w:val="21"/>
        </w:rPr>
        <w:t xml:space="preserve"> и коммунальные услуги вносится на основании платежных документов, предоставляемых Управляющей </w:t>
      </w:r>
      <w:r>
        <w:rPr>
          <w:rFonts w:ascii="Times New Roman" w:hAnsi="Times New Roman" w:cs="Times New Roman"/>
          <w:color w:val="000000"/>
          <w:sz w:val="21"/>
          <w:szCs w:val="21"/>
        </w:rPr>
        <w:t>организацией</w:t>
      </w:r>
      <w:r w:rsidRPr="00CB608E">
        <w:rPr>
          <w:rFonts w:ascii="Times New Roman" w:hAnsi="Times New Roman" w:cs="Times New Roman"/>
          <w:color w:val="000000"/>
          <w:sz w:val="21"/>
          <w:szCs w:val="21"/>
        </w:rPr>
        <w:t xml:space="preserve"> или организацией, с которой у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xml:space="preserve"> заключен соответствующий договор.</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Сумма начисленных пеней (неустоек) </w:t>
      </w:r>
      <w:r w:rsidRPr="00CB608E">
        <w:rPr>
          <w:rFonts w:ascii="Times New Roman" w:eastAsiaTheme="minorHAnsi" w:hAnsi="Times New Roman"/>
          <w:sz w:val="21"/>
          <w:szCs w:val="21"/>
        </w:rPr>
        <w:t>за нарушение потребителем обязанности по внесению платы за жилое помещение, указывается исполнителем в платежном документе отдельной строкой.</w:t>
      </w:r>
    </w:p>
    <w:p w:rsidR="00CB10B9" w:rsidRPr="009C4567"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Неиспользование помещений Собственником не является основанием невнесения платы, указанной в пункте 4.2 настоящего договора.</w:t>
      </w:r>
    </w:p>
    <w:p w:rsidR="00CB10B9" w:rsidRPr="009C4567"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9C4567">
        <w:rPr>
          <w:rFonts w:ascii="Times New Roman" w:hAnsi="Times New Roman"/>
          <w:sz w:val="21"/>
          <w:szCs w:val="21"/>
        </w:rPr>
        <w:t xml:space="preserve">Изменение размера платы за услуги и работы по управлению многоквартирным домом, содержанию, </w:t>
      </w:r>
      <w:r>
        <w:rPr>
          <w:rFonts w:ascii="Times New Roman" w:hAnsi="Times New Roman"/>
          <w:sz w:val="21"/>
          <w:szCs w:val="21"/>
        </w:rPr>
        <w:t>обслуживанию</w:t>
      </w:r>
      <w:r w:rsidRPr="009C4567">
        <w:rPr>
          <w:rFonts w:ascii="Times New Roman" w:hAnsi="Times New Roman"/>
          <w:sz w:val="21"/>
          <w:szCs w:val="21"/>
        </w:rPr>
        <w:t xml:space="preserve"> общего имущества в многоквартирном доме может производиться не чаще одного раза в год по решению общего собрания собственников помещений, проводимого в соответствии с п. 3.3.14 данного договора.</w:t>
      </w:r>
    </w:p>
    <w:p w:rsidR="00CB10B9" w:rsidRPr="00D952BE" w:rsidRDefault="00CB10B9" w:rsidP="00CB10B9">
      <w:pPr>
        <w:pStyle w:val="a5"/>
        <w:widowControl w:val="0"/>
        <w:tabs>
          <w:tab w:val="clear" w:pos="708"/>
          <w:tab w:val="left" w:pos="0"/>
          <w:tab w:val="left" w:pos="1418"/>
        </w:tabs>
        <w:spacing w:after="0" w:line="100" w:lineRule="atLeast"/>
        <w:ind w:left="0" w:firstLine="709"/>
        <w:jc w:val="both"/>
        <w:rPr>
          <w:rFonts w:ascii="Times New Roman" w:hAnsi="Times New Roman" w:cs="Times New Roman"/>
          <w:color w:val="auto"/>
          <w:sz w:val="21"/>
          <w:szCs w:val="21"/>
        </w:rPr>
      </w:pPr>
      <w:r w:rsidRPr="00D952BE">
        <w:rPr>
          <w:rFonts w:ascii="Times New Roman" w:hAnsi="Times New Roman" w:cs="Times New Roman"/>
          <w:color w:val="auto"/>
          <w:sz w:val="21"/>
          <w:szCs w:val="21"/>
        </w:rPr>
        <w:t>В случае, если собственники помещений не провели обязательное ежегодное собрание, либо на данном собрании не было принято решение по вопросу изменения размера платы за жилое помещение, Управляющая</w:t>
      </w:r>
      <w:r>
        <w:rPr>
          <w:rFonts w:ascii="Times New Roman" w:hAnsi="Times New Roman" w:cs="Times New Roman"/>
          <w:color w:val="auto"/>
          <w:sz w:val="21"/>
          <w:szCs w:val="21"/>
        </w:rPr>
        <w:t xml:space="preserve"> организация</w:t>
      </w:r>
      <w:r w:rsidRPr="00D952BE">
        <w:rPr>
          <w:rFonts w:ascii="Times New Roman" w:hAnsi="Times New Roman" w:cs="Times New Roman"/>
          <w:color w:val="auto"/>
          <w:sz w:val="21"/>
          <w:szCs w:val="21"/>
        </w:rPr>
        <w:t xml:space="preserve"> имеет право в одностороннем порядке изменить размер платы за жилое помещение на величину индекса роста потребительских цен по России в целом за прошедший календарный год. О данном решении Управляющая </w:t>
      </w:r>
      <w:r>
        <w:rPr>
          <w:rFonts w:ascii="Times New Roman" w:hAnsi="Times New Roman" w:cs="Times New Roman"/>
          <w:color w:val="auto"/>
          <w:sz w:val="21"/>
          <w:szCs w:val="21"/>
        </w:rPr>
        <w:t>организация</w:t>
      </w:r>
      <w:r w:rsidRPr="00D952BE">
        <w:rPr>
          <w:rFonts w:ascii="Times New Roman" w:hAnsi="Times New Roman" w:cs="Times New Roman"/>
          <w:color w:val="auto"/>
          <w:sz w:val="21"/>
          <w:szCs w:val="21"/>
        </w:rPr>
        <w:t xml:space="preserve"> уведомляет собственников не позднее, чем за месяц до изменения размера платы за жилое помещение путем размещения соответствующих уведомлений в общедоступных местах многоквартирного дома.</w:t>
      </w:r>
    </w:p>
    <w:p w:rsidR="00CB10B9" w:rsidRPr="00CB608E" w:rsidRDefault="00CB10B9" w:rsidP="00CB10B9">
      <w:pPr>
        <w:pStyle w:val="a5"/>
        <w:widowControl w:val="0"/>
        <w:tabs>
          <w:tab w:val="clear" w:pos="708"/>
          <w:tab w:val="left" w:pos="0"/>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В случае изменения перечня </w:t>
      </w:r>
      <w:r>
        <w:rPr>
          <w:rFonts w:ascii="Times New Roman" w:hAnsi="Times New Roman" w:cs="Times New Roman"/>
          <w:sz w:val="21"/>
          <w:szCs w:val="21"/>
        </w:rPr>
        <w:t>работ (</w:t>
      </w:r>
      <w:r w:rsidRPr="00CB608E">
        <w:rPr>
          <w:rFonts w:ascii="Times New Roman" w:hAnsi="Times New Roman" w:cs="Times New Roman"/>
          <w:sz w:val="21"/>
          <w:szCs w:val="21"/>
        </w:rPr>
        <w:t>услуг</w:t>
      </w:r>
      <w:r>
        <w:rPr>
          <w:rFonts w:ascii="Times New Roman" w:hAnsi="Times New Roman" w:cs="Times New Roman"/>
          <w:sz w:val="21"/>
          <w:szCs w:val="21"/>
        </w:rPr>
        <w:t>)</w:t>
      </w:r>
      <w:r w:rsidRPr="00CB608E">
        <w:rPr>
          <w:rFonts w:ascii="Times New Roman" w:hAnsi="Times New Roman" w:cs="Times New Roman"/>
          <w:sz w:val="21"/>
          <w:szCs w:val="21"/>
        </w:rPr>
        <w:t xml:space="preserve">, </w:t>
      </w:r>
      <w:r>
        <w:rPr>
          <w:rFonts w:ascii="Times New Roman" w:hAnsi="Times New Roman" w:cs="Times New Roman"/>
          <w:sz w:val="21"/>
          <w:szCs w:val="21"/>
        </w:rPr>
        <w:t>выполняемых (</w:t>
      </w:r>
      <w:r w:rsidRPr="00CB608E">
        <w:rPr>
          <w:rFonts w:ascii="Times New Roman" w:hAnsi="Times New Roman" w:cs="Times New Roman"/>
          <w:sz w:val="21"/>
          <w:szCs w:val="21"/>
        </w:rPr>
        <w:t>оказываемых</w:t>
      </w:r>
      <w:r>
        <w:rPr>
          <w:rFonts w:ascii="Times New Roman" w:hAnsi="Times New Roman" w:cs="Times New Roman"/>
          <w:sz w:val="21"/>
          <w:szCs w:val="21"/>
        </w:rPr>
        <w:t>)</w:t>
      </w:r>
      <w:r w:rsidRPr="00CB608E">
        <w:rPr>
          <w:rFonts w:ascii="Times New Roman" w:hAnsi="Times New Roman" w:cs="Times New Roman"/>
          <w:sz w:val="21"/>
          <w:szCs w:val="21"/>
        </w:rPr>
        <w:t xml:space="preserve"> Управляющей </w:t>
      </w:r>
      <w:r>
        <w:rPr>
          <w:rFonts w:ascii="Times New Roman" w:hAnsi="Times New Roman" w:cs="Times New Roman"/>
          <w:sz w:val="21"/>
          <w:szCs w:val="21"/>
        </w:rPr>
        <w:t>организацией</w:t>
      </w:r>
      <w:r w:rsidRPr="00CB608E">
        <w:rPr>
          <w:rFonts w:ascii="Times New Roman" w:hAnsi="Times New Roman" w:cs="Times New Roman"/>
          <w:sz w:val="21"/>
          <w:szCs w:val="21"/>
        </w:rPr>
        <w:t xml:space="preserve"> по договору управления, изменение размера платы за </w:t>
      </w:r>
      <w:r>
        <w:rPr>
          <w:rFonts w:ascii="Times New Roman" w:hAnsi="Times New Roman" w:cs="Times New Roman"/>
          <w:sz w:val="21"/>
          <w:szCs w:val="21"/>
        </w:rPr>
        <w:t>жилое помещение</w:t>
      </w:r>
      <w:r w:rsidRPr="00CB608E">
        <w:rPr>
          <w:rFonts w:ascii="Times New Roman" w:hAnsi="Times New Roman" w:cs="Times New Roman"/>
          <w:sz w:val="21"/>
          <w:szCs w:val="21"/>
        </w:rPr>
        <w:t xml:space="preserve"> с соответствующим изменением перечня </w:t>
      </w:r>
      <w:r>
        <w:rPr>
          <w:rFonts w:ascii="Times New Roman" w:hAnsi="Times New Roman" w:cs="Times New Roman"/>
          <w:sz w:val="21"/>
          <w:szCs w:val="21"/>
        </w:rPr>
        <w:t>работ (</w:t>
      </w:r>
      <w:r w:rsidRPr="00CB608E">
        <w:rPr>
          <w:rFonts w:ascii="Times New Roman" w:hAnsi="Times New Roman" w:cs="Times New Roman"/>
          <w:sz w:val="21"/>
          <w:szCs w:val="21"/>
        </w:rPr>
        <w:t>услуг</w:t>
      </w:r>
      <w:r>
        <w:rPr>
          <w:rFonts w:ascii="Times New Roman" w:hAnsi="Times New Roman" w:cs="Times New Roman"/>
          <w:sz w:val="21"/>
          <w:szCs w:val="21"/>
        </w:rPr>
        <w:t>)</w:t>
      </w:r>
      <w:r w:rsidRPr="00CB608E">
        <w:rPr>
          <w:rFonts w:ascii="Times New Roman" w:hAnsi="Times New Roman" w:cs="Times New Roman"/>
          <w:sz w:val="21"/>
          <w:szCs w:val="21"/>
        </w:rPr>
        <w:t xml:space="preserve">, </w:t>
      </w:r>
      <w:r>
        <w:rPr>
          <w:rFonts w:ascii="Times New Roman" w:hAnsi="Times New Roman" w:cs="Times New Roman"/>
          <w:sz w:val="21"/>
          <w:szCs w:val="21"/>
        </w:rPr>
        <w:t>выполняемых (</w:t>
      </w:r>
      <w:r w:rsidRPr="00CB608E">
        <w:rPr>
          <w:rFonts w:ascii="Times New Roman" w:hAnsi="Times New Roman" w:cs="Times New Roman"/>
          <w:sz w:val="21"/>
          <w:szCs w:val="21"/>
        </w:rPr>
        <w:t>оказываемых</w:t>
      </w:r>
      <w:r>
        <w:rPr>
          <w:rFonts w:ascii="Times New Roman" w:hAnsi="Times New Roman" w:cs="Times New Roman"/>
          <w:sz w:val="21"/>
          <w:szCs w:val="21"/>
        </w:rPr>
        <w:t>)</w:t>
      </w:r>
      <w:r w:rsidRPr="00CB608E">
        <w:rPr>
          <w:rFonts w:ascii="Times New Roman" w:hAnsi="Times New Roman" w:cs="Times New Roman"/>
          <w:sz w:val="21"/>
          <w:szCs w:val="21"/>
        </w:rPr>
        <w:t xml:space="preserve"> Управляющей </w:t>
      </w:r>
      <w:r>
        <w:rPr>
          <w:rFonts w:ascii="Times New Roman" w:hAnsi="Times New Roman" w:cs="Times New Roman"/>
          <w:sz w:val="21"/>
          <w:szCs w:val="21"/>
        </w:rPr>
        <w:t>организацией</w:t>
      </w:r>
      <w:r w:rsidRPr="00CB608E">
        <w:rPr>
          <w:rFonts w:ascii="Times New Roman" w:hAnsi="Times New Roman" w:cs="Times New Roman"/>
          <w:sz w:val="21"/>
          <w:szCs w:val="21"/>
        </w:rPr>
        <w:t xml:space="preserve"> по договору управления, может производиться чаще одного раза в год путем проведения внеочередного общего собрания собственников помещений.</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Собственник вправе обратиться в Управляющую </w:t>
      </w:r>
      <w:r>
        <w:rPr>
          <w:rFonts w:ascii="Times New Roman" w:hAnsi="Times New Roman" w:cs="Times New Roman"/>
          <w:color w:val="000000"/>
          <w:sz w:val="21"/>
          <w:szCs w:val="21"/>
        </w:rPr>
        <w:t>организацию</w:t>
      </w:r>
      <w:r w:rsidRPr="00CB608E">
        <w:rPr>
          <w:rFonts w:ascii="Times New Roman" w:hAnsi="Times New Roman" w:cs="Times New Roman"/>
          <w:color w:val="000000"/>
          <w:sz w:val="21"/>
          <w:szCs w:val="21"/>
        </w:rPr>
        <w:t xml:space="preserve"> в письменной форме в течение 6 месяцев после выявления соответствующего нарушения условий договора по содержанию помещения и требовать </w:t>
      </w:r>
      <w:r>
        <w:rPr>
          <w:rFonts w:ascii="Times New Roman" w:hAnsi="Times New Roman" w:cs="Times New Roman"/>
          <w:color w:val="000000"/>
          <w:sz w:val="21"/>
          <w:szCs w:val="21"/>
        </w:rPr>
        <w:t>от</w:t>
      </w:r>
      <w:r w:rsidRPr="00CB608E">
        <w:rPr>
          <w:rFonts w:ascii="Times New Roman" w:hAnsi="Times New Roman" w:cs="Times New Roman"/>
          <w:color w:val="000000"/>
          <w:sz w:val="21"/>
          <w:szCs w:val="21"/>
        </w:rPr>
        <w:t xml:space="preserve">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xml:space="preserve"> принятия мотивированного решения по его обращению в течение 15 дней с даты обращения.</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bookmarkStart w:id="4" w:name="sub_58"/>
      <w:bookmarkEnd w:id="4"/>
      <w:r w:rsidRPr="00CB608E">
        <w:rPr>
          <w:rFonts w:ascii="Times New Roman" w:hAnsi="Times New Roman" w:cs="Times New Roman"/>
          <w:color w:val="000000"/>
          <w:sz w:val="21"/>
          <w:szCs w:val="21"/>
        </w:rPr>
        <w:t xml:space="preserve">В случае изменения в установленном порядке тарифов на коммунальные услуги Управляющая </w:t>
      </w:r>
      <w:r>
        <w:rPr>
          <w:rFonts w:ascii="Times New Roman" w:hAnsi="Times New Roman" w:cs="Times New Roman"/>
          <w:color w:val="000000"/>
          <w:sz w:val="21"/>
          <w:szCs w:val="21"/>
        </w:rPr>
        <w:t>организация</w:t>
      </w:r>
      <w:r w:rsidRPr="00CB608E">
        <w:rPr>
          <w:rFonts w:ascii="Times New Roman" w:hAnsi="Times New Roman" w:cs="Times New Roman"/>
          <w:color w:val="000000"/>
          <w:sz w:val="21"/>
          <w:szCs w:val="21"/>
        </w:rPr>
        <w:t xml:space="preserve"> применяет новые тарифы со дня вступления в силу соответствующего нормативного правового акта, решения общего собрания собственников помещений Многоквартирного дома, без заключения дополнительного соглашения к настоящему договору.</w:t>
      </w:r>
    </w:p>
    <w:p w:rsidR="00CB10B9" w:rsidRPr="00CB608E"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Собственник вправе осуществить предоплату за текущий месяц и более длительные периоды, потребовав от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xml:space="preserve">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CB10B9" w:rsidRPr="00317AE3" w:rsidRDefault="00CB10B9" w:rsidP="00CB10B9">
      <w:pPr>
        <w:pStyle w:val="a5"/>
        <w:widowControl w:val="0"/>
        <w:numPr>
          <w:ilvl w:val="1"/>
          <w:numId w:val="5"/>
        </w:numPr>
        <w:tabs>
          <w:tab w:val="left" w:pos="1418"/>
        </w:tabs>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sz w:val="21"/>
          <w:szCs w:val="21"/>
        </w:rPr>
        <w:t xml:space="preserve">В случае возникновения необходимости проведения дополнительных видов работ/оказания дополнительных видов услуг, не являющихся предметом настоящего договора, Собственники на общем собрании собственников помещений Многоквартирного дома определяют необходимый объем работ/услуг, сроки их проведения, их стоимость и порядок оплаты. Оплата данных работ осуществляется сверх размера </w:t>
      </w:r>
      <w:r w:rsidRPr="00317AE3">
        <w:rPr>
          <w:rFonts w:ascii="Times New Roman" w:hAnsi="Times New Roman" w:cs="Times New Roman"/>
          <w:sz w:val="21"/>
          <w:szCs w:val="21"/>
        </w:rPr>
        <w:t xml:space="preserve">платы за содержание </w:t>
      </w:r>
      <w:r w:rsidRPr="00317AE3">
        <w:rPr>
          <w:rFonts w:ascii="Times New Roman" w:hAnsi="Times New Roman" w:cs="Times New Roman"/>
          <w:color w:val="000000"/>
          <w:sz w:val="21"/>
          <w:szCs w:val="21"/>
        </w:rPr>
        <w:t xml:space="preserve">помещения </w:t>
      </w:r>
      <w:r w:rsidRPr="00317AE3">
        <w:rPr>
          <w:rFonts w:ascii="Times New Roman" w:hAnsi="Times New Roman" w:cs="Times New Roman"/>
          <w:sz w:val="21"/>
          <w:szCs w:val="21"/>
        </w:rPr>
        <w:t xml:space="preserve">Многоквартирного дома. Размер данного платежа для Собственника определяется </w:t>
      </w:r>
      <w:r w:rsidRPr="00317AE3">
        <w:rPr>
          <w:rFonts w:ascii="Times New Roman" w:hAnsi="Times New Roman" w:cs="Times New Roman"/>
          <w:sz w:val="21"/>
          <w:szCs w:val="21"/>
        </w:rPr>
        <w:lastRenderedPageBreak/>
        <w:t>пропорционально его доле в праве общей собственности на общее имущество Многоквартирного дома.</w:t>
      </w:r>
    </w:p>
    <w:p w:rsidR="00CB10B9" w:rsidRPr="009C4567" w:rsidRDefault="00CB10B9" w:rsidP="00CB10B9">
      <w:pPr>
        <w:widowControl w:val="0"/>
        <w:tabs>
          <w:tab w:val="left" w:pos="1418"/>
        </w:tabs>
        <w:spacing w:after="0" w:line="100" w:lineRule="atLeast"/>
        <w:jc w:val="both"/>
        <w:rPr>
          <w:rFonts w:ascii="Times New Roman" w:hAnsi="Times New Roman"/>
          <w:sz w:val="21"/>
          <w:szCs w:val="21"/>
        </w:rPr>
      </w:pPr>
    </w:p>
    <w:p w:rsidR="00CB10B9" w:rsidRPr="00CB608E" w:rsidRDefault="00CB10B9" w:rsidP="00CB10B9">
      <w:pPr>
        <w:pStyle w:val="a5"/>
        <w:numPr>
          <w:ilvl w:val="0"/>
          <w:numId w:val="5"/>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Ответственность сторон</w:t>
      </w:r>
    </w:p>
    <w:p w:rsidR="00CB10B9" w:rsidRPr="00CB608E" w:rsidRDefault="00CB10B9" w:rsidP="00CB10B9">
      <w:pPr>
        <w:pStyle w:val="a5"/>
        <w:numPr>
          <w:ilvl w:val="1"/>
          <w:numId w:val="5"/>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 xml:space="preserve">Управляющая </w:t>
      </w:r>
      <w:r>
        <w:rPr>
          <w:rFonts w:ascii="Times New Roman" w:hAnsi="Times New Roman" w:cs="Times New Roman"/>
          <w:color w:val="000000"/>
          <w:sz w:val="21"/>
          <w:szCs w:val="21"/>
        </w:rPr>
        <w:t>организация</w:t>
      </w:r>
      <w:r w:rsidRPr="00CB608E">
        <w:rPr>
          <w:rFonts w:ascii="Times New Roman" w:hAnsi="Times New Roman" w:cs="Times New Roman"/>
          <w:sz w:val="21"/>
          <w:szCs w:val="21"/>
        </w:rPr>
        <w:t xml:space="preserve"> несет ответственность за ущерб, причиненный Многоквартирному дому в результате ее действий или бездействия в размере прямого действительного ущерба.</w:t>
      </w:r>
    </w:p>
    <w:p w:rsidR="00CB10B9" w:rsidRPr="00CB608E" w:rsidRDefault="00CB10B9" w:rsidP="00CB10B9">
      <w:pPr>
        <w:autoSpaceDE w:val="0"/>
        <w:autoSpaceDN w:val="0"/>
        <w:adjustRightInd w:val="0"/>
        <w:spacing w:after="0" w:line="240" w:lineRule="auto"/>
        <w:ind w:firstLine="540"/>
        <w:jc w:val="both"/>
        <w:rPr>
          <w:rFonts w:ascii="Times New Roman" w:eastAsiaTheme="minorHAnsi" w:hAnsi="Times New Roman"/>
          <w:sz w:val="21"/>
          <w:szCs w:val="21"/>
          <w:lang w:eastAsia="en-US"/>
        </w:rPr>
      </w:pPr>
      <w:r w:rsidRPr="00CB608E">
        <w:rPr>
          <w:rFonts w:ascii="Times New Roman" w:hAnsi="Times New Roman"/>
          <w:sz w:val="21"/>
          <w:szCs w:val="21"/>
        </w:rPr>
        <w:t xml:space="preserve">В случае нарушения Собственником сроков внесения платежей Управляющая </w:t>
      </w:r>
      <w:r>
        <w:rPr>
          <w:rFonts w:ascii="Times New Roman" w:hAnsi="Times New Roman"/>
          <w:color w:val="000000"/>
          <w:sz w:val="21"/>
          <w:szCs w:val="21"/>
        </w:rPr>
        <w:t>организация</w:t>
      </w:r>
      <w:r w:rsidRPr="00CB608E">
        <w:rPr>
          <w:rFonts w:ascii="Times New Roman" w:hAnsi="Times New Roman"/>
          <w:sz w:val="21"/>
          <w:szCs w:val="21"/>
        </w:rPr>
        <w:t xml:space="preserve"> вправе взыскать с него пени </w:t>
      </w:r>
      <w:r w:rsidRPr="00CB608E">
        <w:rPr>
          <w:rFonts w:ascii="Times New Roman" w:eastAsiaTheme="minorHAnsi" w:hAnsi="Times New Roman"/>
          <w:sz w:val="21"/>
          <w:szCs w:val="21"/>
          <w:lang w:eastAsia="en-US"/>
        </w:rPr>
        <w:t xml:space="preserve">в размере одной </w:t>
      </w:r>
      <w:r w:rsidRPr="002437A3">
        <w:rPr>
          <w:rFonts w:ascii="Times New Roman" w:eastAsiaTheme="minorHAnsi" w:hAnsi="Times New Roman"/>
          <w:color w:val="000000" w:themeColor="text1"/>
          <w:sz w:val="21"/>
          <w:szCs w:val="21"/>
          <w:lang w:eastAsia="en-US"/>
        </w:rPr>
        <w:t xml:space="preserve">трехсотой </w:t>
      </w:r>
      <w:hyperlink r:id="rId5" w:history="1">
        <w:r w:rsidRPr="002437A3">
          <w:rPr>
            <w:rFonts w:ascii="Times New Roman" w:eastAsiaTheme="minorHAnsi" w:hAnsi="Times New Roman"/>
            <w:color w:val="000000" w:themeColor="text1"/>
            <w:sz w:val="21"/>
            <w:szCs w:val="21"/>
            <w:lang w:eastAsia="en-US"/>
          </w:rPr>
          <w:t>ставки</w:t>
        </w:r>
      </w:hyperlink>
      <w:r w:rsidRPr="002437A3">
        <w:rPr>
          <w:rFonts w:ascii="Times New Roman" w:eastAsiaTheme="minorHAnsi" w:hAnsi="Times New Roman"/>
          <w:color w:val="000000" w:themeColor="text1"/>
          <w:sz w:val="21"/>
          <w:szCs w:val="21"/>
          <w:lang w:eastAsia="en-US"/>
        </w:rPr>
        <w:t xml:space="preserve"> рефинансирования </w:t>
      </w:r>
      <w:r w:rsidRPr="00CB608E">
        <w:rPr>
          <w:rFonts w:ascii="Times New Roman" w:eastAsiaTheme="minorHAnsi" w:hAnsi="Times New Roman"/>
          <w:sz w:val="21"/>
          <w:szCs w:val="21"/>
          <w:lang w:eastAsia="en-US"/>
        </w:rPr>
        <w:t xml:space="preserve">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608E">
        <w:rPr>
          <w:rFonts w:ascii="Times New Roman" w:eastAsiaTheme="minorHAnsi" w:hAnsi="Times New Roman"/>
          <w:sz w:val="21"/>
          <w:szCs w:val="21"/>
          <w:lang w:eastAsia="en-US"/>
        </w:rPr>
        <w:t>стотридцатой</w:t>
      </w:r>
      <w:proofErr w:type="spellEnd"/>
      <w:r w:rsidRPr="00CB608E">
        <w:rPr>
          <w:rFonts w:ascii="Times New Roman" w:eastAsiaTheme="minorHAnsi" w:hAnsi="Times New Roman"/>
          <w:sz w:val="21"/>
          <w:szCs w:val="21"/>
          <w:lang w:eastAsia="en-US"/>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10B9" w:rsidRPr="00CB608E" w:rsidRDefault="00CB10B9" w:rsidP="00CB10B9">
      <w:pPr>
        <w:pStyle w:val="a5"/>
        <w:numPr>
          <w:ilvl w:val="1"/>
          <w:numId w:val="5"/>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Стороны не несут ответственности по своим обязательствам, если их невыполнение явилось следствием непреодолимой силы, возникшей после заключения настоящего договора в результате событий чрезвычайного характера. Сторона, для которой возникли условия невозможности исполнения обязательств по настоящему договору, обязана незамедлительно известить другую сторону о наступлении и прекращении указанных обстоятельств.</w:t>
      </w:r>
    </w:p>
    <w:p w:rsidR="00CB10B9" w:rsidRPr="00CB608E" w:rsidRDefault="00CB10B9" w:rsidP="00CB10B9">
      <w:pPr>
        <w:pStyle w:val="a5"/>
        <w:numPr>
          <w:ilvl w:val="1"/>
          <w:numId w:val="5"/>
        </w:numPr>
        <w:tabs>
          <w:tab w:val="clear" w:pos="708"/>
        </w:tabs>
        <w:suppressAutoHyphens w:val="0"/>
        <w:spacing w:after="0" w:line="240" w:lineRule="auto"/>
        <w:ind w:left="0" w:firstLine="709"/>
        <w:contextualSpacing/>
        <w:jc w:val="both"/>
        <w:rPr>
          <w:rFonts w:ascii="Times New Roman" w:hAnsi="Times New Roman" w:cs="Times New Roman"/>
          <w:sz w:val="21"/>
          <w:szCs w:val="21"/>
        </w:rPr>
      </w:pPr>
      <w:r w:rsidRPr="00CB608E">
        <w:rPr>
          <w:rFonts w:ascii="Times New Roman" w:hAnsi="Times New Roman" w:cs="Times New Roman"/>
          <w:sz w:val="21"/>
          <w:szCs w:val="21"/>
        </w:rPr>
        <w:t xml:space="preserve">При нарушении Собственником обязательств, предусмотренных договором, он несет ответственность перед Управляющей </w:t>
      </w:r>
      <w:r>
        <w:rPr>
          <w:rFonts w:ascii="Times New Roman" w:hAnsi="Times New Roman" w:cs="Times New Roman"/>
          <w:color w:val="000000"/>
          <w:sz w:val="21"/>
          <w:szCs w:val="21"/>
        </w:rPr>
        <w:t>организацией</w:t>
      </w:r>
      <w:r w:rsidRPr="00CB608E">
        <w:rPr>
          <w:rFonts w:ascii="Times New Roman" w:hAnsi="Times New Roman" w:cs="Times New Roman"/>
          <w:sz w:val="21"/>
          <w:szCs w:val="21"/>
        </w:rPr>
        <w:t xml:space="preserve"> и третьими лицами за все последствия, возникшие в результате каких-либо аварийных или иных ситуаций.</w:t>
      </w:r>
    </w:p>
    <w:p w:rsidR="00CB10B9" w:rsidRPr="00CB608E" w:rsidRDefault="00CB10B9" w:rsidP="00CB10B9">
      <w:pPr>
        <w:pStyle w:val="a5"/>
        <w:spacing w:after="0" w:line="100" w:lineRule="atLeast"/>
        <w:ind w:left="0"/>
        <w:jc w:val="both"/>
        <w:rPr>
          <w:rFonts w:ascii="Times New Roman" w:hAnsi="Times New Roman" w:cs="Times New Roman"/>
          <w:sz w:val="21"/>
          <w:szCs w:val="21"/>
        </w:rPr>
      </w:pPr>
    </w:p>
    <w:p w:rsidR="00CB10B9" w:rsidRPr="00CB608E" w:rsidRDefault="00CB10B9" w:rsidP="00CB10B9">
      <w:pPr>
        <w:pStyle w:val="a5"/>
        <w:numPr>
          <w:ilvl w:val="0"/>
          <w:numId w:val="5"/>
        </w:numPr>
        <w:spacing w:after="0" w:line="100" w:lineRule="atLeast"/>
        <w:jc w:val="center"/>
        <w:rPr>
          <w:rStyle w:val="a4"/>
          <w:rFonts w:ascii="Times New Roman" w:hAnsi="Times New Roman" w:cs="Times New Roman"/>
          <w:b w:val="0"/>
          <w:sz w:val="21"/>
          <w:szCs w:val="21"/>
        </w:rPr>
      </w:pPr>
      <w:r w:rsidRPr="00CB608E">
        <w:rPr>
          <w:rStyle w:val="a4"/>
          <w:rFonts w:ascii="Times New Roman" w:hAnsi="Times New Roman" w:cs="Times New Roman"/>
          <w:bCs/>
          <w:color w:val="000000"/>
          <w:sz w:val="21"/>
          <w:szCs w:val="21"/>
        </w:rPr>
        <w:t>Контроль за выполнением Управляющей компанией обязательств по договору</w:t>
      </w:r>
    </w:p>
    <w:p w:rsidR="00CB10B9" w:rsidRPr="00CB608E" w:rsidRDefault="00CB10B9" w:rsidP="00CB10B9">
      <w:pPr>
        <w:pStyle w:val="a3"/>
        <w:tabs>
          <w:tab w:val="clear" w:pos="708"/>
          <w:tab w:val="left" w:pos="709"/>
        </w:tabs>
        <w:spacing w:after="0" w:line="100" w:lineRule="atLeast"/>
        <w:jc w:val="both"/>
        <w:rPr>
          <w:rFonts w:ascii="Times New Roman" w:hAnsi="Times New Roman" w:cs="Times New Roman"/>
          <w:sz w:val="21"/>
          <w:szCs w:val="21"/>
        </w:rPr>
      </w:pPr>
      <w:r w:rsidRPr="00CB608E">
        <w:rPr>
          <w:rFonts w:ascii="Times New Roman" w:hAnsi="Times New Roman" w:cs="Times New Roman"/>
          <w:color w:val="000000"/>
          <w:sz w:val="21"/>
          <w:szCs w:val="21"/>
        </w:rPr>
        <w:tab/>
        <w:t>6.1. Контроль деятельности Управляющей компании в части исполнения настоящего договора осуществляется Собственником и уполномоченными им лицами в соответствии с их полномочиями путем:</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 получения от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xml:space="preserve"> не </w:t>
      </w:r>
      <w:r w:rsidRPr="00762580">
        <w:rPr>
          <w:rFonts w:ascii="Times New Roman" w:hAnsi="Times New Roman" w:cs="Times New Roman"/>
          <w:color w:val="000000"/>
          <w:sz w:val="21"/>
          <w:szCs w:val="21"/>
        </w:rPr>
        <w:t>позднее</w:t>
      </w:r>
      <w:r w:rsidRPr="00762580">
        <w:rPr>
          <w:rFonts w:ascii="Times New Roman" w:hAnsi="Times New Roman" w:cs="Times New Roman"/>
          <w:color w:val="000000"/>
          <w:sz w:val="21"/>
          <w:szCs w:val="21"/>
          <w:shd w:val="clear" w:color="auto" w:fill="FFFFFF"/>
        </w:rPr>
        <w:t xml:space="preserve"> 5 рабочих</w:t>
      </w:r>
      <w:r w:rsidRPr="00CB608E">
        <w:rPr>
          <w:rFonts w:ascii="Times New Roman" w:hAnsi="Times New Roman" w:cs="Times New Roman"/>
          <w:color w:val="000000"/>
          <w:sz w:val="21"/>
          <w:szCs w:val="21"/>
          <w:shd w:val="clear" w:color="auto" w:fill="FFFFFF"/>
        </w:rPr>
        <w:t xml:space="preserve"> дней с даты обращения информации о перечнях, объемах, качестве и периодичности оказанн</w:t>
      </w:r>
      <w:r w:rsidRPr="00CB608E">
        <w:rPr>
          <w:rFonts w:ascii="Times New Roman" w:hAnsi="Times New Roman" w:cs="Times New Roman"/>
          <w:color w:val="000000"/>
          <w:sz w:val="21"/>
          <w:szCs w:val="21"/>
        </w:rPr>
        <w:t>ых услуг и (или) выполненных работ;</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проверки объемов, качества и периодичности оказания услуг и выполнения работ (в том числе путем проведения соответствующей экспертизы);</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составления актов о нарушении условий договора в соответствии положениями п. 6.2-6.5 настоящего договора;</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 инициирования созыва внеочередного общего собрания собственников для принятия решений по фактам выявленных нарушений и не реагированию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xml:space="preserve"> на обращения Собственника с уведомлением о проведении такого собрания (указанием даты, времени и места) Управляющей компании;</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 проведения комиссионного обследования выполнения Управляющей </w:t>
      </w:r>
      <w:r>
        <w:rPr>
          <w:rFonts w:ascii="Times New Roman" w:hAnsi="Times New Roman" w:cs="Times New Roman"/>
          <w:color w:val="000000"/>
          <w:sz w:val="21"/>
          <w:szCs w:val="21"/>
        </w:rPr>
        <w:t>организацией</w:t>
      </w:r>
      <w:r w:rsidRPr="00CB608E">
        <w:rPr>
          <w:rFonts w:ascii="Times New Roman" w:hAnsi="Times New Roman" w:cs="Times New Roman"/>
          <w:color w:val="000000"/>
          <w:sz w:val="21"/>
          <w:szCs w:val="21"/>
        </w:rPr>
        <w:t xml:space="preserve"> работ и услуг по договору.</w:t>
      </w:r>
    </w:p>
    <w:p w:rsidR="00CB10B9" w:rsidRPr="00CB608E" w:rsidRDefault="00CB10B9" w:rsidP="00CB10B9">
      <w:pPr>
        <w:pStyle w:val="a3"/>
        <w:widowControl w:val="0"/>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6.2. Нарушение условий договора по требованию любой из сторон договора оформляется соответствующим актом.</w:t>
      </w:r>
    </w:p>
    <w:p w:rsidR="00CB10B9" w:rsidRPr="00CB608E" w:rsidRDefault="00CB10B9" w:rsidP="00CB10B9">
      <w:pPr>
        <w:pStyle w:val="a3"/>
        <w:widowControl w:val="0"/>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6.3. Акт составляется комиссией, которая должна состоять не менее чем из трех человек, включая представителей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Собственника, а также при необходимости других лиц.</w:t>
      </w:r>
    </w:p>
    <w:p w:rsidR="00CB10B9" w:rsidRPr="00CB608E" w:rsidRDefault="00CB10B9" w:rsidP="00CB10B9">
      <w:pPr>
        <w:pStyle w:val="a3"/>
        <w:widowControl w:val="0"/>
        <w:spacing w:after="0" w:line="100" w:lineRule="atLeast"/>
        <w:ind w:firstLine="720"/>
        <w:jc w:val="both"/>
        <w:rPr>
          <w:rFonts w:ascii="Times New Roman" w:hAnsi="Times New Roman" w:cs="Times New Roman"/>
          <w:sz w:val="21"/>
          <w:szCs w:val="21"/>
        </w:rPr>
      </w:pPr>
      <w:r w:rsidRPr="00CB608E">
        <w:rPr>
          <w:rFonts w:ascii="Times New Roman" w:hAnsi="Times New Roman" w:cs="Times New Roman"/>
          <w:color w:val="000000"/>
          <w:sz w:val="21"/>
          <w:szCs w:val="21"/>
        </w:rPr>
        <w:t>6.4. 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color w:val="000000"/>
          <w:sz w:val="21"/>
          <w:szCs w:val="21"/>
        </w:rPr>
      </w:pPr>
      <w:r w:rsidRPr="00CB608E">
        <w:rPr>
          <w:rFonts w:ascii="Times New Roman" w:hAnsi="Times New Roman" w:cs="Times New Roman"/>
          <w:color w:val="000000"/>
          <w:sz w:val="21"/>
          <w:szCs w:val="21"/>
        </w:rPr>
        <w:t xml:space="preserve">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w:t>
      </w:r>
    </w:p>
    <w:p w:rsidR="00CB10B9" w:rsidRPr="00CB608E" w:rsidRDefault="00CB10B9" w:rsidP="00CB10B9">
      <w:pPr>
        <w:pStyle w:val="a3"/>
        <w:tabs>
          <w:tab w:val="left" w:pos="900"/>
        </w:tabs>
        <w:spacing w:after="0" w:line="100" w:lineRule="atLeast"/>
        <w:ind w:firstLine="720"/>
        <w:jc w:val="both"/>
        <w:rPr>
          <w:rFonts w:ascii="Times New Roman" w:hAnsi="Times New Roman" w:cs="Times New Roman"/>
          <w:sz w:val="21"/>
          <w:szCs w:val="21"/>
        </w:rPr>
      </w:pPr>
    </w:p>
    <w:p w:rsidR="00CB10B9" w:rsidRPr="00CB608E" w:rsidRDefault="00CB10B9" w:rsidP="00CB10B9">
      <w:pPr>
        <w:pStyle w:val="a5"/>
        <w:numPr>
          <w:ilvl w:val="0"/>
          <w:numId w:val="5"/>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Порядок изменения и расторжения договора</w:t>
      </w:r>
    </w:p>
    <w:p w:rsidR="00CB10B9" w:rsidRPr="00CB608E" w:rsidRDefault="00CB10B9" w:rsidP="00CB10B9">
      <w:pPr>
        <w:pStyle w:val="a5"/>
        <w:numPr>
          <w:ilvl w:val="1"/>
          <w:numId w:val="5"/>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Стороны пришли к соглашению о том, что настоящий договор вступает в силу с даты его подписания уполномоченными Сторонами.</w:t>
      </w:r>
    </w:p>
    <w:p w:rsidR="00CB10B9" w:rsidRPr="00CB608E" w:rsidRDefault="00CB10B9" w:rsidP="00CB10B9">
      <w:pPr>
        <w:pStyle w:val="a5"/>
        <w:numPr>
          <w:ilvl w:val="1"/>
          <w:numId w:val="5"/>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Договор может быть досрочно расторгнут в одностороннем порядке:</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По инициативе Управляющей </w:t>
      </w:r>
      <w:r>
        <w:rPr>
          <w:rFonts w:ascii="Times New Roman" w:hAnsi="Times New Roman" w:cs="Times New Roman"/>
          <w:color w:val="000000"/>
          <w:sz w:val="21"/>
          <w:szCs w:val="21"/>
        </w:rPr>
        <w:t>организации</w:t>
      </w:r>
      <w:r w:rsidRPr="00CB608E">
        <w:rPr>
          <w:rFonts w:ascii="Times New Roman" w:hAnsi="Times New Roman" w:cs="Times New Roman"/>
          <w:color w:val="000000"/>
          <w:sz w:val="21"/>
          <w:szCs w:val="21"/>
        </w:rPr>
        <w:t>, о чем Собственники должны быть предупреждены не позднее, чем за один месяц до прекращения настоящего договора.</w:t>
      </w:r>
    </w:p>
    <w:p w:rsidR="00CB10B9" w:rsidRPr="00CB608E" w:rsidRDefault="00CB10B9" w:rsidP="00CB10B9">
      <w:pPr>
        <w:pStyle w:val="a5"/>
        <w:numPr>
          <w:ilvl w:val="2"/>
          <w:numId w:val="5"/>
        </w:numPr>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По инициативе собственников в случае:</w:t>
      </w:r>
    </w:p>
    <w:p w:rsidR="00CB10B9" w:rsidRPr="00CB608E" w:rsidRDefault="00CB10B9" w:rsidP="00CB10B9">
      <w:pPr>
        <w:pStyle w:val="a5"/>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w:t>
      </w:r>
      <w:r>
        <w:rPr>
          <w:rFonts w:ascii="Times New Roman" w:hAnsi="Times New Roman" w:cs="Times New Roman"/>
          <w:color w:val="000000"/>
          <w:sz w:val="21"/>
          <w:szCs w:val="21"/>
        </w:rPr>
        <w:t>организация</w:t>
      </w:r>
      <w:r w:rsidRPr="00CB608E">
        <w:rPr>
          <w:rFonts w:ascii="Times New Roman" w:hAnsi="Times New Roman" w:cs="Times New Roman"/>
          <w:color w:val="000000"/>
          <w:sz w:val="21"/>
          <w:szCs w:val="21"/>
        </w:rPr>
        <w:t xml:space="preserve"> должна быть предупреждена не позднее, чем за два месяца до прекращения настоящего договора путем предоставления ей копии протокола решения общего собрания;</w:t>
      </w:r>
    </w:p>
    <w:p w:rsidR="00CB10B9" w:rsidRPr="00CB608E" w:rsidRDefault="00CB10B9" w:rsidP="00CB10B9">
      <w:pPr>
        <w:pStyle w:val="a5"/>
        <w:spacing w:after="0" w:line="100" w:lineRule="atLeast"/>
        <w:ind w:left="0" w:firstLine="709"/>
        <w:jc w:val="both"/>
        <w:rPr>
          <w:rFonts w:ascii="Times New Roman" w:hAnsi="Times New Roman" w:cs="Times New Roman"/>
          <w:sz w:val="21"/>
          <w:szCs w:val="21"/>
        </w:rPr>
      </w:pPr>
      <w:r w:rsidRPr="00CB608E">
        <w:rPr>
          <w:rFonts w:ascii="Times New Roman" w:hAnsi="Times New Roman" w:cs="Times New Roman"/>
          <w:color w:val="000000"/>
          <w:sz w:val="21"/>
          <w:szCs w:val="21"/>
        </w:rPr>
        <w:lastRenderedPageBreak/>
        <w:t xml:space="preserve">- систематического нарушения Управляющей </w:t>
      </w:r>
      <w:r>
        <w:rPr>
          <w:rFonts w:ascii="Times New Roman" w:hAnsi="Times New Roman" w:cs="Times New Roman"/>
          <w:color w:val="000000"/>
          <w:sz w:val="21"/>
          <w:szCs w:val="21"/>
        </w:rPr>
        <w:t>организацией</w:t>
      </w:r>
      <w:r w:rsidRPr="00CB608E">
        <w:rPr>
          <w:rFonts w:ascii="Times New Roman" w:hAnsi="Times New Roman" w:cs="Times New Roman"/>
          <w:color w:val="000000"/>
          <w:sz w:val="21"/>
          <w:szCs w:val="21"/>
        </w:rPr>
        <w:t xml:space="preserve"> условий настоящего договора, неоказания услуг или невыполнения работ.</w:t>
      </w:r>
    </w:p>
    <w:p w:rsidR="00CB10B9" w:rsidRPr="00CB608E" w:rsidRDefault="00CB10B9" w:rsidP="00CB10B9">
      <w:pPr>
        <w:pStyle w:val="a5"/>
        <w:numPr>
          <w:ilvl w:val="1"/>
          <w:numId w:val="5"/>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Договор считается расторгнутым с Собственником с момента прекращения у него права собственности на помещение в Многоквартирном доме и представления подтверждающих документов.</w:t>
      </w:r>
    </w:p>
    <w:p w:rsidR="00CB10B9" w:rsidRPr="00CB608E" w:rsidRDefault="00CB10B9" w:rsidP="00CB10B9">
      <w:pPr>
        <w:pStyle w:val="a5"/>
        <w:numPr>
          <w:ilvl w:val="1"/>
          <w:numId w:val="5"/>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При отсутствии заявления одной из сторон о расторжении настоящего договора при окончании срока его действия, договор считается продленным на тот же срок на тех же условиях.</w:t>
      </w:r>
    </w:p>
    <w:p w:rsidR="00CB10B9" w:rsidRPr="00CB608E" w:rsidRDefault="00CB10B9" w:rsidP="00CB10B9">
      <w:pPr>
        <w:pStyle w:val="a5"/>
        <w:spacing w:after="0" w:line="100" w:lineRule="atLeast"/>
        <w:jc w:val="both"/>
        <w:rPr>
          <w:rFonts w:ascii="Times New Roman" w:hAnsi="Times New Roman" w:cs="Times New Roman"/>
          <w:sz w:val="21"/>
          <w:szCs w:val="21"/>
        </w:rPr>
      </w:pPr>
    </w:p>
    <w:p w:rsidR="00CB10B9" w:rsidRPr="00CB608E" w:rsidRDefault="00CB10B9" w:rsidP="00CB10B9">
      <w:pPr>
        <w:pStyle w:val="a5"/>
        <w:numPr>
          <w:ilvl w:val="0"/>
          <w:numId w:val="2"/>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Заключительные положения</w:t>
      </w:r>
    </w:p>
    <w:p w:rsidR="00CB10B9" w:rsidRPr="00CB608E" w:rsidRDefault="00CB10B9" w:rsidP="00CB10B9">
      <w:pPr>
        <w:pStyle w:val="a5"/>
        <w:numPr>
          <w:ilvl w:val="1"/>
          <w:numId w:val="2"/>
        </w:numPr>
        <w:spacing w:after="0" w:line="100" w:lineRule="atLeast"/>
        <w:ind w:left="0" w:firstLine="720"/>
        <w:jc w:val="both"/>
        <w:rPr>
          <w:rFonts w:ascii="Times New Roman" w:hAnsi="Times New Roman" w:cs="Times New Roman"/>
          <w:sz w:val="21"/>
          <w:szCs w:val="21"/>
        </w:rPr>
      </w:pPr>
      <w:r w:rsidRPr="003C3ABD">
        <w:rPr>
          <w:rFonts w:ascii="Times New Roman" w:hAnsi="Times New Roman" w:cs="Times New Roman"/>
          <w:sz w:val="21"/>
          <w:szCs w:val="21"/>
        </w:rPr>
        <w:t>Местом исполнения договора является</w:t>
      </w:r>
      <w:r>
        <w:rPr>
          <w:rFonts w:ascii="Times New Roman" w:hAnsi="Times New Roman" w:cs="Times New Roman"/>
          <w:sz w:val="21"/>
          <w:szCs w:val="21"/>
        </w:rPr>
        <w:t xml:space="preserve"> адрес многоквартирного дома.  </w:t>
      </w:r>
      <w:r w:rsidRPr="003C3ABD">
        <w:rPr>
          <w:rFonts w:ascii="Times New Roman" w:hAnsi="Times New Roman" w:cs="Times New Roman"/>
          <w:sz w:val="21"/>
          <w:szCs w:val="21"/>
        </w:rPr>
        <w:t>Все споры и разногласия, которые могут возникнуть по настоящему договору, Стороны будут пытаться разрешать путем переговоров, а при невозможности достижения соглашения – подлежат рассмотрению в суде по месту его исполнения</w:t>
      </w:r>
      <w:r w:rsidRPr="00CB608E">
        <w:rPr>
          <w:rFonts w:ascii="Times New Roman" w:hAnsi="Times New Roman" w:cs="Times New Roman"/>
          <w:sz w:val="21"/>
          <w:szCs w:val="21"/>
        </w:rPr>
        <w:t>.</w:t>
      </w:r>
    </w:p>
    <w:p w:rsidR="00CB10B9" w:rsidRPr="00CB608E" w:rsidRDefault="00CB10B9" w:rsidP="00CB10B9">
      <w:pPr>
        <w:pStyle w:val="a5"/>
        <w:numPr>
          <w:ilvl w:val="1"/>
          <w:numId w:val="2"/>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Настоящий договор может быть изменен или дополнен путем заключения дополнительного соглашения, являющегося неотъемлемой частью настоящего договора.</w:t>
      </w:r>
    </w:p>
    <w:p w:rsidR="00CB10B9" w:rsidRPr="00CB608E" w:rsidRDefault="00CB10B9" w:rsidP="00CB10B9">
      <w:pPr>
        <w:pStyle w:val="a5"/>
        <w:numPr>
          <w:ilvl w:val="1"/>
          <w:numId w:val="2"/>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Настоящий договор заключен в двух экземплярах, обладающих равной юридической силой, по одному экземпляру для каждой из сторон.</w:t>
      </w:r>
    </w:p>
    <w:p w:rsidR="00CB10B9" w:rsidRPr="00CB608E" w:rsidRDefault="00CB10B9" w:rsidP="00CB10B9">
      <w:pPr>
        <w:pStyle w:val="a5"/>
        <w:numPr>
          <w:ilvl w:val="1"/>
          <w:numId w:val="2"/>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 xml:space="preserve">Управляющая </w:t>
      </w:r>
      <w:r>
        <w:rPr>
          <w:rFonts w:ascii="Times New Roman" w:hAnsi="Times New Roman" w:cs="Times New Roman"/>
          <w:color w:val="000000"/>
          <w:sz w:val="21"/>
          <w:szCs w:val="21"/>
        </w:rPr>
        <w:t>организация</w:t>
      </w:r>
      <w:r w:rsidRPr="00CB608E">
        <w:rPr>
          <w:rFonts w:ascii="Times New Roman" w:hAnsi="Times New Roman" w:cs="Times New Roman"/>
          <w:sz w:val="21"/>
          <w:szCs w:val="21"/>
        </w:rPr>
        <w:t xml:space="preserve"> является единственной организацией, с которой Собственник заключил договор управления многоквартирным домом.</w:t>
      </w:r>
    </w:p>
    <w:p w:rsidR="00CB10B9" w:rsidRPr="00CB608E" w:rsidRDefault="00CB10B9" w:rsidP="00CB10B9">
      <w:pPr>
        <w:pStyle w:val="a5"/>
        <w:numPr>
          <w:ilvl w:val="1"/>
          <w:numId w:val="2"/>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Взаимоотношения сторон, не урегулированные настоящим договором, регламентируются действующим законодательством РФ.</w:t>
      </w:r>
    </w:p>
    <w:p w:rsidR="00CB10B9" w:rsidRPr="00CB608E" w:rsidRDefault="00CB10B9" w:rsidP="00CB10B9">
      <w:pPr>
        <w:pStyle w:val="a5"/>
        <w:numPr>
          <w:ilvl w:val="1"/>
          <w:numId w:val="2"/>
        </w:numPr>
        <w:spacing w:after="0" w:line="100" w:lineRule="atLeast"/>
        <w:ind w:left="0" w:firstLine="720"/>
        <w:jc w:val="both"/>
        <w:rPr>
          <w:rFonts w:ascii="Times New Roman" w:hAnsi="Times New Roman" w:cs="Times New Roman"/>
          <w:sz w:val="21"/>
          <w:szCs w:val="21"/>
        </w:rPr>
      </w:pPr>
      <w:r w:rsidRPr="00CB608E">
        <w:rPr>
          <w:rFonts w:ascii="Times New Roman" w:hAnsi="Times New Roman" w:cs="Times New Roman"/>
          <w:sz w:val="21"/>
          <w:szCs w:val="21"/>
        </w:rPr>
        <w:t>Перечень приложений к настоящему договору:</w:t>
      </w:r>
    </w:p>
    <w:p w:rsidR="00CB10B9" w:rsidRPr="004112AA" w:rsidRDefault="00CB10B9" w:rsidP="00CB10B9">
      <w:pPr>
        <w:spacing w:after="0" w:line="100" w:lineRule="atLeast"/>
        <w:jc w:val="both"/>
        <w:rPr>
          <w:rFonts w:ascii="Times New Roman" w:hAnsi="Times New Roman"/>
          <w:sz w:val="21"/>
          <w:szCs w:val="21"/>
        </w:rPr>
      </w:pPr>
      <w:r w:rsidRPr="004112AA">
        <w:rPr>
          <w:rFonts w:ascii="Times New Roman" w:hAnsi="Times New Roman"/>
          <w:sz w:val="21"/>
          <w:szCs w:val="21"/>
        </w:rPr>
        <w:t>-  Приложение № 1 – Состав общего имущества многоквартирного дома</w:t>
      </w:r>
      <w:r>
        <w:rPr>
          <w:rFonts w:ascii="Times New Roman" w:hAnsi="Times New Roman"/>
          <w:sz w:val="21"/>
          <w:szCs w:val="21"/>
        </w:rPr>
        <w:t>;</w:t>
      </w:r>
    </w:p>
    <w:p w:rsidR="00CB10B9" w:rsidRDefault="00CB10B9" w:rsidP="00CB10B9">
      <w:pPr>
        <w:spacing w:after="0" w:line="100" w:lineRule="atLeast"/>
        <w:jc w:val="both"/>
        <w:rPr>
          <w:rFonts w:ascii="Times New Roman" w:hAnsi="Times New Roman"/>
          <w:sz w:val="21"/>
          <w:szCs w:val="21"/>
        </w:rPr>
      </w:pPr>
      <w:r w:rsidRPr="001C6053">
        <w:rPr>
          <w:rFonts w:ascii="Times New Roman" w:hAnsi="Times New Roman"/>
          <w:sz w:val="21"/>
          <w:szCs w:val="21"/>
        </w:rPr>
        <w:t>- Приложение № 2 – Перечень оказываемых услуг и выполняемых работ по содержанию</w:t>
      </w:r>
      <w:r>
        <w:rPr>
          <w:rFonts w:ascii="Times New Roman" w:hAnsi="Times New Roman"/>
          <w:sz w:val="21"/>
          <w:szCs w:val="21"/>
        </w:rPr>
        <w:t xml:space="preserve">, обслуживанию </w:t>
      </w:r>
      <w:r w:rsidRPr="001C6053">
        <w:rPr>
          <w:rFonts w:ascii="Times New Roman" w:hAnsi="Times New Roman"/>
          <w:sz w:val="21"/>
          <w:szCs w:val="21"/>
        </w:rPr>
        <w:t>общего имущества в многоквартирном доме</w:t>
      </w:r>
      <w:r>
        <w:rPr>
          <w:rFonts w:ascii="Times New Roman" w:hAnsi="Times New Roman"/>
          <w:sz w:val="21"/>
          <w:szCs w:val="21"/>
        </w:rPr>
        <w:t>;</w:t>
      </w:r>
    </w:p>
    <w:p w:rsidR="00CB10B9" w:rsidRDefault="00CB10B9" w:rsidP="00CB10B9">
      <w:pPr>
        <w:spacing w:after="0" w:line="100" w:lineRule="atLeast"/>
        <w:jc w:val="both"/>
        <w:rPr>
          <w:rFonts w:ascii="Times New Roman" w:hAnsi="Times New Roman"/>
          <w:sz w:val="21"/>
          <w:szCs w:val="21"/>
        </w:rPr>
      </w:pPr>
      <w:r>
        <w:rPr>
          <w:rFonts w:ascii="Times New Roman" w:hAnsi="Times New Roman"/>
          <w:sz w:val="21"/>
          <w:szCs w:val="21"/>
        </w:rPr>
        <w:t xml:space="preserve">- Приложение № 3 – </w:t>
      </w:r>
      <w:r w:rsidRPr="00CB608E">
        <w:rPr>
          <w:rFonts w:ascii="Times New Roman" w:hAnsi="Times New Roman"/>
          <w:sz w:val="21"/>
          <w:szCs w:val="21"/>
        </w:rPr>
        <w:t>Границы эксплуатационной ответственности водоснабжения, канализации, отопления и электроснабжения</w:t>
      </w:r>
      <w:r>
        <w:rPr>
          <w:rFonts w:ascii="Times New Roman" w:hAnsi="Times New Roman"/>
          <w:sz w:val="21"/>
          <w:szCs w:val="21"/>
        </w:rPr>
        <w:t>;</w:t>
      </w:r>
    </w:p>
    <w:p w:rsidR="00CB10B9" w:rsidRDefault="00CB10B9" w:rsidP="00CB10B9">
      <w:pPr>
        <w:spacing w:after="0" w:line="100" w:lineRule="atLeast"/>
        <w:jc w:val="both"/>
        <w:rPr>
          <w:rFonts w:ascii="Times New Roman" w:hAnsi="Times New Roman"/>
          <w:sz w:val="21"/>
          <w:szCs w:val="21"/>
        </w:rPr>
      </w:pPr>
      <w:r>
        <w:rPr>
          <w:rFonts w:ascii="Times New Roman" w:hAnsi="Times New Roman"/>
          <w:sz w:val="21"/>
          <w:szCs w:val="21"/>
        </w:rPr>
        <w:t>- Приложение № 4 – Согласие Собственника на обработку персональных данных;</w:t>
      </w:r>
    </w:p>
    <w:p w:rsidR="00E42D69" w:rsidRDefault="00E42D69" w:rsidP="00CB10B9">
      <w:pPr>
        <w:spacing w:after="0" w:line="100" w:lineRule="atLeast"/>
        <w:jc w:val="both"/>
        <w:rPr>
          <w:rFonts w:ascii="Times New Roman" w:hAnsi="Times New Roman"/>
          <w:sz w:val="21"/>
          <w:szCs w:val="21"/>
        </w:rPr>
      </w:pPr>
      <w:r>
        <w:rPr>
          <w:rFonts w:ascii="Times New Roman" w:hAnsi="Times New Roman"/>
          <w:sz w:val="21"/>
          <w:szCs w:val="21"/>
        </w:rPr>
        <w:t xml:space="preserve">- Приложение № 5 – Схема монтажа внешнего блока кондиционера; </w:t>
      </w:r>
    </w:p>
    <w:p w:rsidR="008815DD" w:rsidRDefault="008815DD" w:rsidP="00CB10B9">
      <w:pPr>
        <w:spacing w:after="0" w:line="100" w:lineRule="atLeast"/>
        <w:jc w:val="both"/>
        <w:rPr>
          <w:rFonts w:ascii="Times New Roman" w:hAnsi="Times New Roman"/>
          <w:sz w:val="21"/>
          <w:szCs w:val="21"/>
        </w:rPr>
      </w:pPr>
      <w:r>
        <w:rPr>
          <w:rFonts w:ascii="Times New Roman" w:hAnsi="Times New Roman"/>
          <w:sz w:val="21"/>
          <w:szCs w:val="21"/>
        </w:rPr>
        <w:t xml:space="preserve">- Приложение № 6 </w:t>
      </w:r>
      <w:r w:rsidR="003344C0">
        <w:rPr>
          <w:rFonts w:ascii="Times New Roman" w:hAnsi="Times New Roman"/>
          <w:sz w:val="21"/>
          <w:szCs w:val="21"/>
        </w:rPr>
        <w:t>–</w:t>
      </w:r>
      <w:r>
        <w:rPr>
          <w:rFonts w:ascii="Times New Roman" w:hAnsi="Times New Roman"/>
          <w:sz w:val="21"/>
          <w:szCs w:val="21"/>
        </w:rPr>
        <w:t xml:space="preserve"> </w:t>
      </w:r>
      <w:r w:rsidR="003344C0">
        <w:rPr>
          <w:rFonts w:ascii="Times New Roman" w:hAnsi="Times New Roman"/>
          <w:sz w:val="21"/>
          <w:szCs w:val="21"/>
        </w:rPr>
        <w:t>Правила использования канализации в многоквартирном доме;</w:t>
      </w:r>
    </w:p>
    <w:p w:rsidR="00CB10B9" w:rsidRPr="00CB608E" w:rsidRDefault="00CB10B9" w:rsidP="00CB10B9">
      <w:pPr>
        <w:pStyle w:val="a5"/>
        <w:spacing w:after="0" w:line="100" w:lineRule="atLeast"/>
        <w:ind w:left="0" w:firstLine="720"/>
        <w:jc w:val="both"/>
        <w:rPr>
          <w:rFonts w:ascii="Times New Roman" w:hAnsi="Times New Roman" w:cs="Times New Roman"/>
          <w:sz w:val="21"/>
          <w:szCs w:val="21"/>
        </w:rPr>
      </w:pPr>
    </w:p>
    <w:p w:rsidR="00CB10B9" w:rsidRPr="00CB608E" w:rsidRDefault="00CB10B9" w:rsidP="00CB10B9">
      <w:pPr>
        <w:pStyle w:val="a5"/>
        <w:numPr>
          <w:ilvl w:val="0"/>
          <w:numId w:val="2"/>
        </w:numPr>
        <w:spacing w:after="0" w:line="100" w:lineRule="atLeast"/>
        <w:jc w:val="center"/>
        <w:rPr>
          <w:rFonts w:ascii="Times New Roman" w:hAnsi="Times New Roman" w:cs="Times New Roman"/>
          <w:sz w:val="21"/>
          <w:szCs w:val="21"/>
        </w:rPr>
      </w:pPr>
      <w:r w:rsidRPr="00CB608E">
        <w:rPr>
          <w:rFonts w:ascii="Times New Roman" w:hAnsi="Times New Roman" w:cs="Times New Roman"/>
          <w:b/>
          <w:sz w:val="21"/>
          <w:szCs w:val="21"/>
        </w:rPr>
        <w:t>Реквизиты и подписи сторон:</w:t>
      </w:r>
    </w:p>
    <w:p w:rsidR="00CB10B9" w:rsidRPr="00CB608E" w:rsidRDefault="00CB10B9" w:rsidP="00CB10B9">
      <w:pPr>
        <w:pStyle w:val="a5"/>
        <w:spacing w:after="0" w:line="100" w:lineRule="atLeast"/>
        <w:ind w:left="360"/>
        <w:rPr>
          <w:rFonts w:ascii="Times New Roman" w:hAnsi="Times New Roman" w:cs="Times New Roman"/>
          <w:sz w:val="21"/>
          <w:szCs w:val="21"/>
        </w:rPr>
      </w:pPr>
    </w:p>
    <w:tbl>
      <w:tblPr>
        <w:tblW w:w="10422" w:type="dxa"/>
        <w:tblInd w:w="-108" w:type="dxa"/>
        <w:tblCellMar>
          <w:left w:w="10" w:type="dxa"/>
          <w:right w:w="10" w:type="dxa"/>
        </w:tblCellMar>
        <w:tblLook w:val="0000" w:firstRow="0" w:lastRow="0" w:firstColumn="0" w:lastColumn="0" w:noHBand="0" w:noVBand="0"/>
      </w:tblPr>
      <w:tblGrid>
        <w:gridCol w:w="4783"/>
        <w:gridCol w:w="5639"/>
      </w:tblGrid>
      <w:tr w:rsidR="00CB10B9" w:rsidRPr="00CB608E" w:rsidTr="00A73AD3">
        <w:tc>
          <w:tcPr>
            <w:tcW w:w="4783" w:type="dxa"/>
            <w:shd w:val="clear" w:color="auto" w:fill="FFFFFF"/>
            <w:tcMar>
              <w:top w:w="0" w:type="dxa"/>
              <w:left w:w="108" w:type="dxa"/>
              <w:bottom w:w="0" w:type="dxa"/>
              <w:right w:w="108" w:type="dxa"/>
            </w:tcMar>
          </w:tcPr>
          <w:p w:rsidR="00CB10B9" w:rsidRPr="002D4D32" w:rsidRDefault="00CB10B9" w:rsidP="00A73AD3">
            <w:pPr>
              <w:pStyle w:val="a3"/>
              <w:spacing w:after="0" w:line="240" w:lineRule="auto"/>
              <w:rPr>
                <w:rFonts w:ascii="Times New Roman" w:hAnsi="Times New Roman" w:cs="Times New Roman"/>
                <w:sz w:val="21"/>
                <w:szCs w:val="21"/>
              </w:rPr>
            </w:pPr>
            <w:r w:rsidRPr="002D4D32">
              <w:rPr>
                <w:rFonts w:ascii="Times New Roman" w:hAnsi="Times New Roman" w:cs="Times New Roman"/>
                <w:b/>
                <w:sz w:val="21"/>
                <w:szCs w:val="21"/>
              </w:rPr>
              <w:t xml:space="preserve">Управляющая </w:t>
            </w:r>
            <w:r>
              <w:rPr>
                <w:rFonts w:ascii="Times New Roman" w:hAnsi="Times New Roman" w:cs="Times New Roman"/>
                <w:b/>
                <w:sz w:val="21"/>
                <w:szCs w:val="21"/>
              </w:rPr>
              <w:t>организация</w:t>
            </w:r>
            <w:r w:rsidRPr="002D4D32">
              <w:rPr>
                <w:rFonts w:ascii="Times New Roman" w:hAnsi="Times New Roman" w:cs="Times New Roman"/>
                <w:b/>
                <w:sz w:val="21"/>
                <w:szCs w:val="21"/>
              </w:rPr>
              <w:t>:</w:t>
            </w:r>
          </w:p>
          <w:p w:rsidR="00CB10B9" w:rsidRPr="002D4D32" w:rsidRDefault="00CB10B9" w:rsidP="00A73AD3">
            <w:pPr>
              <w:widowControl w:val="0"/>
              <w:autoSpaceDE w:val="0"/>
              <w:spacing w:after="0" w:line="240" w:lineRule="auto"/>
              <w:ind w:left="175" w:hanging="175"/>
              <w:rPr>
                <w:rFonts w:ascii="Times New Roman" w:eastAsia="Tahoma" w:hAnsi="Times New Roman"/>
                <w:b/>
                <w:bCs/>
                <w:color w:val="000000"/>
                <w:sz w:val="21"/>
                <w:szCs w:val="21"/>
                <w:lang w:bidi="ru-RU"/>
              </w:rPr>
            </w:pPr>
            <w:r w:rsidRPr="002D4D32">
              <w:rPr>
                <w:rFonts w:ascii="Times New Roman" w:eastAsia="Tahoma" w:hAnsi="Times New Roman"/>
                <w:b/>
                <w:color w:val="000000"/>
                <w:sz w:val="21"/>
                <w:szCs w:val="21"/>
                <w:lang w:bidi="ru-RU"/>
              </w:rPr>
              <w:t>ООО УК «АЛЬФА»</w:t>
            </w:r>
          </w:p>
          <w:p w:rsidR="00CB10B9" w:rsidRPr="002D4D32" w:rsidRDefault="00CB10B9" w:rsidP="00A73AD3">
            <w:pPr>
              <w:spacing w:after="0" w:line="240" w:lineRule="auto"/>
              <w:rPr>
                <w:rFonts w:ascii="Times New Roman" w:hAnsi="Times New Roman"/>
                <w:sz w:val="21"/>
                <w:szCs w:val="21"/>
              </w:rPr>
            </w:pPr>
            <w:r w:rsidRPr="002D4D32">
              <w:rPr>
                <w:rFonts w:ascii="Times New Roman" w:hAnsi="Times New Roman"/>
                <w:sz w:val="21"/>
                <w:szCs w:val="21"/>
              </w:rPr>
              <w:t xml:space="preserve">Адрес: 305029, Курская обл., г. Курск, ул. Карла Маркса, д. </w:t>
            </w:r>
            <w:r>
              <w:rPr>
                <w:rFonts w:ascii="Times New Roman" w:hAnsi="Times New Roman"/>
                <w:sz w:val="21"/>
                <w:szCs w:val="21"/>
              </w:rPr>
              <w:t>31А</w:t>
            </w:r>
            <w:r w:rsidRPr="002D4D32">
              <w:rPr>
                <w:rFonts w:ascii="Times New Roman" w:hAnsi="Times New Roman"/>
                <w:sz w:val="21"/>
                <w:szCs w:val="21"/>
              </w:rPr>
              <w:t xml:space="preserve">, </w:t>
            </w:r>
            <w:r>
              <w:rPr>
                <w:rFonts w:ascii="Times New Roman" w:hAnsi="Times New Roman"/>
                <w:sz w:val="21"/>
                <w:szCs w:val="21"/>
              </w:rPr>
              <w:t>пом. 9</w:t>
            </w:r>
          </w:p>
          <w:p w:rsidR="00CB10B9" w:rsidRPr="002D4D32" w:rsidRDefault="00CB10B9" w:rsidP="00A73AD3">
            <w:pPr>
              <w:spacing w:after="0" w:line="240" w:lineRule="auto"/>
              <w:rPr>
                <w:rFonts w:ascii="Times New Roman" w:hAnsi="Times New Roman"/>
                <w:sz w:val="21"/>
                <w:szCs w:val="21"/>
              </w:rPr>
            </w:pPr>
            <w:r w:rsidRPr="002D4D32">
              <w:rPr>
                <w:rFonts w:ascii="Times New Roman" w:hAnsi="Times New Roman"/>
                <w:sz w:val="21"/>
                <w:szCs w:val="21"/>
              </w:rPr>
              <w:t>ИНН: 4632223591   КПП: 463201001</w:t>
            </w:r>
          </w:p>
          <w:p w:rsidR="00CB10B9" w:rsidRPr="002D4D32" w:rsidRDefault="00CB10B9" w:rsidP="00A73AD3">
            <w:pPr>
              <w:pStyle w:val="a8"/>
              <w:spacing w:before="0" w:beforeAutospacing="0" w:after="0" w:afterAutospacing="0"/>
              <w:rPr>
                <w:sz w:val="21"/>
                <w:szCs w:val="21"/>
              </w:rPr>
            </w:pPr>
            <w:r w:rsidRPr="002D4D32">
              <w:rPr>
                <w:sz w:val="21"/>
                <w:szCs w:val="21"/>
              </w:rPr>
              <w:t xml:space="preserve">Р/с   40702810513000018555 в Центрально-Черноземном банке ПАО Сбербанк </w:t>
            </w:r>
          </w:p>
          <w:p w:rsidR="00CB10B9" w:rsidRPr="002D4D32" w:rsidRDefault="00CB10B9" w:rsidP="00A73AD3">
            <w:pPr>
              <w:spacing w:after="0" w:line="240" w:lineRule="auto"/>
              <w:rPr>
                <w:rFonts w:ascii="Times New Roman" w:hAnsi="Times New Roman"/>
                <w:sz w:val="21"/>
                <w:szCs w:val="21"/>
              </w:rPr>
            </w:pPr>
            <w:r w:rsidRPr="002D4D32">
              <w:rPr>
                <w:rFonts w:ascii="Times New Roman" w:hAnsi="Times New Roman"/>
                <w:sz w:val="21"/>
                <w:szCs w:val="21"/>
              </w:rPr>
              <w:t>г. Воронеж</w:t>
            </w:r>
          </w:p>
          <w:p w:rsidR="00CB10B9" w:rsidRPr="002D4D32" w:rsidRDefault="00CB10B9" w:rsidP="00A73AD3">
            <w:pPr>
              <w:spacing w:after="0" w:line="240" w:lineRule="auto"/>
              <w:rPr>
                <w:rFonts w:ascii="Times New Roman" w:hAnsi="Times New Roman"/>
                <w:sz w:val="21"/>
                <w:szCs w:val="21"/>
              </w:rPr>
            </w:pPr>
            <w:r w:rsidRPr="002D4D32">
              <w:rPr>
                <w:rFonts w:ascii="Times New Roman" w:hAnsi="Times New Roman"/>
                <w:sz w:val="21"/>
                <w:szCs w:val="21"/>
              </w:rPr>
              <w:t>К/с   30101810600000000681</w:t>
            </w:r>
          </w:p>
          <w:p w:rsidR="00CB10B9" w:rsidRPr="002D4D32" w:rsidRDefault="00CB10B9" w:rsidP="00A73AD3">
            <w:pPr>
              <w:spacing w:after="0" w:line="240" w:lineRule="auto"/>
              <w:rPr>
                <w:rFonts w:ascii="Times New Roman" w:hAnsi="Times New Roman"/>
                <w:sz w:val="21"/>
                <w:szCs w:val="21"/>
              </w:rPr>
            </w:pPr>
            <w:r w:rsidRPr="002D4D32">
              <w:rPr>
                <w:rFonts w:ascii="Times New Roman" w:hAnsi="Times New Roman"/>
                <w:sz w:val="21"/>
                <w:szCs w:val="21"/>
              </w:rPr>
              <w:t>БИК 042007681</w:t>
            </w:r>
          </w:p>
          <w:p w:rsidR="00CB10B9" w:rsidRPr="002D4D32" w:rsidRDefault="00CB10B9" w:rsidP="00A73AD3">
            <w:pPr>
              <w:pStyle w:val="a3"/>
              <w:spacing w:after="0" w:line="240" w:lineRule="auto"/>
              <w:rPr>
                <w:rFonts w:ascii="Times New Roman" w:hAnsi="Times New Roman" w:cs="Times New Roman"/>
                <w:b/>
                <w:sz w:val="21"/>
                <w:szCs w:val="21"/>
              </w:rPr>
            </w:pPr>
          </w:p>
          <w:p w:rsidR="00CB10B9" w:rsidRDefault="00CB10B9" w:rsidP="00A73AD3">
            <w:pPr>
              <w:pStyle w:val="a3"/>
              <w:spacing w:after="0" w:line="240" w:lineRule="auto"/>
              <w:rPr>
                <w:rFonts w:ascii="Times New Roman" w:hAnsi="Times New Roman" w:cs="Times New Roman"/>
                <w:b/>
                <w:sz w:val="21"/>
                <w:szCs w:val="21"/>
              </w:rPr>
            </w:pPr>
          </w:p>
          <w:p w:rsidR="00CB10B9" w:rsidRPr="002D4D32" w:rsidRDefault="00CB10B9" w:rsidP="00A73AD3">
            <w:pPr>
              <w:pStyle w:val="a3"/>
              <w:spacing w:after="0" w:line="240" w:lineRule="auto"/>
              <w:rPr>
                <w:rFonts w:ascii="Times New Roman" w:hAnsi="Times New Roman" w:cs="Times New Roman"/>
                <w:b/>
                <w:sz w:val="21"/>
                <w:szCs w:val="21"/>
              </w:rPr>
            </w:pPr>
          </w:p>
          <w:p w:rsidR="00CB10B9" w:rsidRPr="002D4D32" w:rsidRDefault="00CB10B9" w:rsidP="00A73AD3">
            <w:pPr>
              <w:pStyle w:val="a3"/>
              <w:spacing w:after="0" w:line="240" w:lineRule="auto"/>
              <w:rPr>
                <w:rFonts w:ascii="Times New Roman" w:hAnsi="Times New Roman" w:cs="Times New Roman"/>
                <w:sz w:val="21"/>
                <w:szCs w:val="21"/>
              </w:rPr>
            </w:pPr>
            <w:r w:rsidRPr="002D4D32">
              <w:rPr>
                <w:rFonts w:ascii="Times New Roman" w:hAnsi="Times New Roman" w:cs="Times New Roman"/>
                <w:b/>
                <w:sz w:val="21"/>
                <w:szCs w:val="21"/>
              </w:rPr>
              <w:t>Директор</w:t>
            </w:r>
          </w:p>
          <w:p w:rsidR="00CB10B9" w:rsidRPr="002D4D32" w:rsidRDefault="00CB10B9" w:rsidP="00A73AD3">
            <w:pPr>
              <w:pStyle w:val="a3"/>
              <w:spacing w:after="0" w:line="240" w:lineRule="auto"/>
              <w:rPr>
                <w:rFonts w:ascii="Times New Roman" w:hAnsi="Times New Roman" w:cs="Times New Roman"/>
                <w:b/>
                <w:sz w:val="21"/>
                <w:szCs w:val="21"/>
              </w:rPr>
            </w:pPr>
          </w:p>
          <w:p w:rsidR="00CB10B9" w:rsidRPr="002D4D32" w:rsidRDefault="00CB10B9" w:rsidP="00A73AD3">
            <w:pPr>
              <w:pStyle w:val="a3"/>
              <w:spacing w:after="0" w:line="240" w:lineRule="auto"/>
              <w:rPr>
                <w:rFonts w:ascii="Times New Roman" w:hAnsi="Times New Roman" w:cs="Times New Roman"/>
                <w:sz w:val="21"/>
                <w:szCs w:val="21"/>
              </w:rPr>
            </w:pPr>
            <w:r w:rsidRPr="002D4D32">
              <w:rPr>
                <w:rFonts w:ascii="Times New Roman" w:hAnsi="Times New Roman" w:cs="Times New Roman"/>
                <w:b/>
                <w:sz w:val="21"/>
                <w:szCs w:val="21"/>
              </w:rPr>
              <w:t>______________________/С.А. Родионов/</w:t>
            </w:r>
          </w:p>
        </w:tc>
        <w:tc>
          <w:tcPr>
            <w:tcW w:w="5639" w:type="dxa"/>
            <w:shd w:val="clear" w:color="auto" w:fill="FFFFFF"/>
            <w:tcMar>
              <w:top w:w="0" w:type="dxa"/>
              <w:left w:w="108" w:type="dxa"/>
              <w:bottom w:w="0" w:type="dxa"/>
              <w:right w:w="108" w:type="dxa"/>
            </w:tcMar>
          </w:tcPr>
          <w:p w:rsidR="00CB10B9" w:rsidRPr="002D4D32" w:rsidRDefault="00CB10B9" w:rsidP="00A73AD3">
            <w:pPr>
              <w:pStyle w:val="a3"/>
              <w:spacing w:after="0" w:line="100" w:lineRule="atLeast"/>
              <w:rPr>
                <w:rFonts w:ascii="Times New Roman" w:hAnsi="Times New Roman" w:cs="Times New Roman"/>
                <w:b/>
                <w:sz w:val="21"/>
                <w:szCs w:val="21"/>
              </w:rPr>
            </w:pPr>
            <w:r>
              <w:rPr>
                <w:rFonts w:ascii="Times New Roman" w:hAnsi="Times New Roman" w:cs="Times New Roman"/>
                <w:b/>
                <w:sz w:val="21"/>
                <w:szCs w:val="21"/>
              </w:rPr>
              <w:t>Собственник</w:t>
            </w:r>
            <w:r w:rsidRPr="002D4D32">
              <w:rPr>
                <w:rFonts w:ascii="Times New Roman" w:hAnsi="Times New Roman" w:cs="Times New Roman"/>
                <w:b/>
                <w:sz w:val="21"/>
                <w:szCs w:val="21"/>
              </w:rPr>
              <w:t>:</w:t>
            </w:r>
          </w:p>
          <w:p w:rsidR="00CB10B9" w:rsidRDefault="00CB10B9" w:rsidP="00A73AD3">
            <w:pPr>
              <w:pStyle w:val="Standard"/>
              <w:rPr>
                <w:b/>
                <w:sz w:val="21"/>
                <w:szCs w:val="21"/>
              </w:rPr>
            </w:pPr>
            <w:r>
              <w:rPr>
                <w:b/>
                <w:sz w:val="21"/>
                <w:szCs w:val="21"/>
              </w:rPr>
              <w:t>________________________________________________</w:t>
            </w:r>
          </w:p>
          <w:p w:rsidR="00CB10B9" w:rsidRDefault="00CB10B9" w:rsidP="00A73AD3">
            <w:pPr>
              <w:pStyle w:val="Standard"/>
              <w:rPr>
                <w:sz w:val="21"/>
                <w:szCs w:val="21"/>
              </w:rPr>
            </w:pPr>
            <w:r>
              <w:rPr>
                <w:sz w:val="21"/>
                <w:szCs w:val="21"/>
              </w:rPr>
              <w:t>________________________________________________</w:t>
            </w:r>
          </w:p>
          <w:p w:rsidR="00CB10B9" w:rsidRPr="0033792F" w:rsidRDefault="00CB10B9" w:rsidP="00A73AD3">
            <w:pPr>
              <w:pStyle w:val="Standard"/>
              <w:jc w:val="center"/>
              <w:rPr>
                <w:i/>
                <w:sz w:val="21"/>
                <w:szCs w:val="21"/>
              </w:rPr>
            </w:pPr>
            <w:r w:rsidRPr="0033792F">
              <w:rPr>
                <w:i/>
                <w:sz w:val="21"/>
                <w:szCs w:val="21"/>
              </w:rPr>
              <w:t>(ФИО полностью)</w:t>
            </w:r>
          </w:p>
          <w:p w:rsidR="00CB10B9" w:rsidRDefault="00CB10B9" w:rsidP="00A73AD3">
            <w:pPr>
              <w:pStyle w:val="Standard"/>
              <w:rPr>
                <w:b/>
                <w:sz w:val="21"/>
                <w:szCs w:val="21"/>
              </w:rPr>
            </w:pPr>
            <w:r w:rsidRPr="0033792F">
              <w:rPr>
                <w:sz w:val="21"/>
                <w:szCs w:val="21"/>
              </w:rPr>
              <w:t>паспорт</w:t>
            </w:r>
            <w:r>
              <w:rPr>
                <w:b/>
                <w:sz w:val="21"/>
                <w:szCs w:val="21"/>
              </w:rPr>
              <w:t>_________________________________________</w:t>
            </w:r>
          </w:p>
          <w:p w:rsidR="00CB10B9" w:rsidRDefault="00CB10B9" w:rsidP="00A73AD3">
            <w:pPr>
              <w:pStyle w:val="Standard"/>
              <w:rPr>
                <w:sz w:val="21"/>
                <w:szCs w:val="21"/>
              </w:rPr>
            </w:pPr>
            <w:r>
              <w:rPr>
                <w:sz w:val="21"/>
                <w:szCs w:val="21"/>
              </w:rPr>
              <w:t>________________________________________________</w:t>
            </w:r>
          </w:p>
          <w:p w:rsidR="00CB10B9" w:rsidRDefault="00CB10B9" w:rsidP="00A73AD3">
            <w:pPr>
              <w:pStyle w:val="Standard"/>
              <w:rPr>
                <w:b/>
                <w:sz w:val="21"/>
                <w:szCs w:val="21"/>
              </w:rPr>
            </w:pPr>
            <w:r>
              <w:rPr>
                <w:b/>
                <w:sz w:val="21"/>
                <w:szCs w:val="21"/>
              </w:rPr>
              <w:t>________________________________________________</w:t>
            </w:r>
          </w:p>
          <w:p w:rsidR="00CB10B9" w:rsidRDefault="00CB10B9" w:rsidP="00A73AD3">
            <w:pPr>
              <w:pStyle w:val="Standard"/>
              <w:rPr>
                <w:sz w:val="21"/>
                <w:szCs w:val="21"/>
              </w:rPr>
            </w:pPr>
            <w:r>
              <w:rPr>
                <w:sz w:val="21"/>
                <w:szCs w:val="21"/>
              </w:rPr>
              <w:t>________________________________________________</w:t>
            </w:r>
          </w:p>
          <w:p w:rsidR="00CB10B9" w:rsidRPr="0033792F" w:rsidRDefault="00CB10B9" w:rsidP="00A73AD3">
            <w:pPr>
              <w:pStyle w:val="Standard"/>
              <w:jc w:val="center"/>
              <w:rPr>
                <w:i/>
                <w:sz w:val="21"/>
                <w:szCs w:val="21"/>
              </w:rPr>
            </w:pPr>
            <w:r w:rsidRPr="0033792F">
              <w:rPr>
                <w:i/>
                <w:sz w:val="21"/>
                <w:szCs w:val="21"/>
              </w:rPr>
              <w:t>(серия, номер, кем, когда выдан, дата выдачи, код подразделения)</w:t>
            </w:r>
          </w:p>
          <w:p w:rsidR="00CB10B9" w:rsidRDefault="00CB10B9" w:rsidP="00A73AD3">
            <w:pPr>
              <w:pStyle w:val="Standard"/>
              <w:rPr>
                <w:b/>
                <w:sz w:val="21"/>
                <w:szCs w:val="21"/>
              </w:rPr>
            </w:pPr>
          </w:p>
          <w:p w:rsidR="00CB10B9" w:rsidRDefault="00CB10B9" w:rsidP="00A73AD3">
            <w:pPr>
              <w:pStyle w:val="Standard"/>
              <w:rPr>
                <w:b/>
                <w:sz w:val="21"/>
                <w:szCs w:val="21"/>
              </w:rPr>
            </w:pPr>
            <w:r w:rsidRPr="0033792F">
              <w:rPr>
                <w:sz w:val="21"/>
                <w:szCs w:val="21"/>
              </w:rPr>
              <w:t>адрес:</w:t>
            </w:r>
            <w:r>
              <w:rPr>
                <w:b/>
                <w:sz w:val="21"/>
                <w:szCs w:val="21"/>
              </w:rPr>
              <w:t xml:space="preserve"> __________________________________________</w:t>
            </w:r>
          </w:p>
          <w:p w:rsidR="00CB10B9" w:rsidRPr="002D4D32" w:rsidRDefault="00CB10B9" w:rsidP="00A73AD3">
            <w:pPr>
              <w:pStyle w:val="Standard"/>
              <w:rPr>
                <w:b/>
                <w:sz w:val="21"/>
                <w:szCs w:val="21"/>
              </w:rPr>
            </w:pPr>
            <w:r>
              <w:rPr>
                <w:b/>
                <w:sz w:val="21"/>
                <w:szCs w:val="21"/>
              </w:rPr>
              <w:t>________________________________________________</w:t>
            </w:r>
          </w:p>
          <w:p w:rsidR="00CB10B9" w:rsidRDefault="00CB10B9" w:rsidP="00A73AD3">
            <w:pPr>
              <w:pStyle w:val="Standard"/>
              <w:rPr>
                <w:b/>
                <w:sz w:val="21"/>
                <w:szCs w:val="21"/>
              </w:rPr>
            </w:pPr>
          </w:p>
          <w:p w:rsidR="00CB10B9" w:rsidRPr="002D4D32" w:rsidRDefault="00CB10B9" w:rsidP="00A73AD3">
            <w:pPr>
              <w:pStyle w:val="Standard"/>
              <w:rPr>
                <w:b/>
                <w:sz w:val="21"/>
                <w:szCs w:val="21"/>
              </w:rPr>
            </w:pPr>
          </w:p>
          <w:p w:rsidR="00CB10B9" w:rsidRPr="002D4D32" w:rsidRDefault="00CB10B9" w:rsidP="00A73AD3">
            <w:pPr>
              <w:spacing w:after="0" w:line="240" w:lineRule="auto"/>
              <w:rPr>
                <w:rFonts w:ascii="Times New Roman" w:hAnsi="Times New Roman"/>
                <w:b/>
                <w:bCs/>
                <w:sz w:val="21"/>
                <w:szCs w:val="21"/>
              </w:rPr>
            </w:pPr>
            <w:r w:rsidRPr="002D4D32">
              <w:rPr>
                <w:rFonts w:ascii="Times New Roman" w:hAnsi="Times New Roman"/>
                <w:b/>
                <w:sz w:val="21"/>
                <w:szCs w:val="21"/>
              </w:rPr>
              <w:t>___________________</w:t>
            </w:r>
            <w:r>
              <w:rPr>
                <w:rFonts w:ascii="Times New Roman" w:hAnsi="Times New Roman"/>
                <w:b/>
                <w:sz w:val="21"/>
                <w:szCs w:val="21"/>
              </w:rPr>
              <w:t xml:space="preserve"> </w:t>
            </w:r>
            <w:r w:rsidRPr="002D4D32">
              <w:rPr>
                <w:rFonts w:ascii="Times New Roman" w:hAnsi="Times New Roman"/>
                <w:b/>
                <w:sz w:val="21"/>
                <w:szCs w:val="21"/>
              </w:rPr>
              <w:t>/</w:t>
            </w:r>
            <w:r>
              <w:rPr>
                <w:rFonts w:ascii="Times New Roman" w:hAnsi="Times New Roman"/>
                <w:b/>
                <w:sz w:val="21"/>
                <w:szCs w:val="21"/>
              </w:rPr>
              <w:t>___________________</w:t>
            </w:r>
            <w:r w:rsidRPr="002D4D32">
              <w:rPr>
                <w:rFonts w:ascii="Times New Roman" w:hAnsi="Times New Roman"/>
                <w:b/>
                <w:sz w:val="21"/>
                <w:szCs w:val="21"/>
              </w:rPr>
              <w:t>/</w:t>
            </w:r>
          </w:p>
          <w:p w:rsidR="00CB10B9" w:rsidRPr="002D4D32" w:rsidRDefault="00CB10B9" w:rsidP="00A73AD3">
            <w:pPr>
              <w:tabs>
                <w:tab w:val="left" w:pos="3193"/>
              </w:tabs>
              <w:spacing w:after="0" w:line="240" w:lineRule="auto"/>
              <w:rPr>
                <w:rFonts w:ascii="Times New Roman" w:hAnsi="Times New Roman"/>
                <w:sz w:val="21"/>
                <w:szCs w:val="21"/>
              </w:rPr>
            </w:pPr>
          </w:p>
          <w:p w:rsidR="00CB10B9" w:rsidRPr="002D4D32" w:rsidRDefault="00CB10B9" w:rsidP="00A73AD3">
            <w:pPr>
              <w:tabs>
                <w:tab w:val="left" w:pos="3193"/>
              </w:tabs>
              <w:spacing w:after="0" w:line="240" w:lineRule="auto"/>
              <w:rPr>
                <w:rFonts w:ascii="Times New Roman" w:hAnsi="Times New Roman"/>
                <w:sz w:val="21"/>
                <w:szCs w:val="21"/>
              </w:rPr>
            </w:pPr>
          </w:p>
          <w:p w:rsidR="00CB10B9" w:rsidRPr="002D4D32" w:rsidRDefault="00CB10B9" w:rsidP="00A73AD3">
            <w:pPr>
              <w:pStyle w:val="a3"/>
              <w:spacing w:after="0" w:line="100" w:lineRule="atLeast"/>
              <w:rPr>
                <w:rFonts w:ascii="Times New Roman" w:hAnsi="Times New Roman" w:cs="Times New Roman"/>
                <w:sz w:val="21"/>
                <w:szCs w:val="21"/>
              </w:rPr>
            </w:pPr>
          </w:p>
        </w:tc>
      </w:tr>
    </w:tbl>
    <w:p w:rsidR="00CB10B9" w:rsidRPr="00FD341F" w:rsidRDefault="00CB10B9" w:rsidP="00CB10B9">
      <w:pPr>
        <w:pStyle w:val="a3"/>
        <w:pageBreakBefore/>
        <w:spacing w:after="0" w:line="100" w:lineRule="atLeast"/>
        <w:rPr>
          <w:rFonts w:ascii="Times New Roman" w:hAnsi="Times New Roman" w:cs="Times New Roman"/>
          <w:b/>
          <w:sz w:val="20"/>
          <w:szCs w:val="20"/>
        </w:rPr>
      </w:pPr>
      <w:r>
        <w:rPr>
          <w:rFonts w:ascii="Times New Roman" w:hAnsi="Times New Roman" w:cs="Times New Roman"/>
          <w:b/>
          <w:i/>
          <w:sz w:val="20"/>
          <w:szCs w:val="20"/>
        </w:rPr>
        <w:lastRenderedPageBreak/>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t xml:space="preserve">   </w:t>
      </w:r>
      <w:r w:rsidRPr="00FD341F">
        <w:rPr>
          <w:rFonts w:ascii="Times New Roman" w:hAnsi="Times New Roman" w:cs="Times New Roman"/>
          <w:b/>
          <w:i/>
          <w:sz w:val="20"/>
          <w:szCs w:val="20"/>
        </w:rPr>
        <w:t xml:space="preserve">Приложение № 1 </w:t>
      </w:r>
    </w:p>
    <w:p w:rsidR="00CB10B9" w:rsidRPr="00FD341F" w:rsidRDefault="00CB10B9" w:rsidP="00CB10B9">
      <w:pPr>
        <w:pStyle w:val="a3"/>
        <w:spacing w:after="0" w:line="100" w:lineRule="atLeast"/>
        <w:jc w:val="right"/>
        <w:rPr>
          <w:rFonts w:ascii="Times New Roman" w:hAnsi="Times New Roman" w:cs="Times New Roman"/>
          <w:b/>
          <w:i/>
          <w:sz w:val="20"/>
          <w:szCs w:val="20"/>
        </w:rPr>
      </w:pPr>
      <w:r w:rsidRPr="00FD341F">
        <w:rPr>
          <w:rFonts w:ascii="Times New Roman" w:hAnsi="Times New Roman" w:cs="Times New Roman"/>
          <w:b/>
          <w:i/>
          <w:sz w:val="20"/>
          <w:szCs w:val="20"/>
        </w:rPr>
        <w:t xml:space="preserve">к Договору управления многоквартирным домом </w:t>
      </w:r>
      <w:r w:rsidRPr="009C4567">
        <w:rPr>
          <w:rFonts w:ascii="Times New Roman" w:hAnsi="Times New Roman" w:cs="Times New Roman"/>
          <w:b/>
          <w:i/>
          <w:sz w:val="20"/>
          <w:szCs w:val="20"/>
        </w:rPr>
        <w:t>№</w:t>
      </w:r>
      <w:r w:rsidRPr="002D4D32">
        <w:rPr>
          <w:rFonts w:ascii="Times New Roman" w:hAnsi="Times New Roman" w:cs="Times New Roman"/>
          <w:b/>
          <w:i/>
          <w:sz w:val="20"/>
          <w:szCs w:val="20"/>
        </w:rPr>
        <w:t xml:space="preserve"> </w:t>
      </w:r>
      <w:r>
        <w:rPr>
          <w:rFonts w:ascii="Times New Roman" w:hAnsi="Times New Roman" w:cs="Times New Roman"/>
          <w:b/>
          <w:i/>
          <w:sz w:val="20"/>
          <w:szCs w:val="20"/>
        </w:rPr>
        <w:t>______</w:t>
      </w:r>
      <w:r w:rsidR="003564D9">
        <w:rPr>
          <w:rFonts w:ascii="Times New Roman" w:hAnsi="Times New Roman" w:cs="Times New Roman"/>
          <w:b/>
          <w:i/>
          <w:sz w:val="20"/>
          <w:szCs w:val="20"/>
        </w:rPr>
        <w:t>-РБ</w:t>
      </w:r>
      <w:r w:rsidRPr="002D4D32">
        <w:rPr>
          <w:rFonts w:ascii="Times New Roman" w:hAnsi="Times New Roman" w:cs="Times New Roman"/>
          <w:b/>
          <w:i/>
          <w:sz w:val="20"/>
          <w:szCs w:val="20"/>
        </w:rPr>
        <w:t>/</w:t>
      </w:r>
      <w:r w:rsidR="003564D9">
        <w:rPr>
          <w:rFonts w:ascii="Times New Roman" w:hAnsi="Times New Roman" w:cs="Times New Roman"/>
          <w:b/>
          <w:i/>
          <w:sz w:val="20"/>
          <w:szCs w:val="20"/>
        </w:rPr>
        <w:t>26В от __</w:t>
      </w:r>
      <w:proofErr w:type="gramStart"/>
      <w:r w:rsidR="003564D9">
        <w:rPr>
          <w:rFonts w:ascii="Times New Roman" w:hAnsi="Times New Roman" w:cs="Times New Roman"/>
          <w:b/>
          <w:i/>
          <w:sz w:val="20"/>
          <w:szCs w:val="20"/>
        </w:rPr>
        <w:t>_._</w:t>
      </w:r>
      <w:proofErr w:type="gramEnd"/>
      <w:r w:rsidR="003564D9">
        <w:rPr>
          <w:rFonts w:ascii="Times New Roman" w:hAnsi="Times New Roman" w:cs="Times New Roman"/>
          <w:b/>
          <w:i/>
          <w:sz w:val="20"/>
          <w:szCs w:val="20"/>
        </w:rPr>
        <w:t>__.20___</w:t>
      </w:r>
    </w:p>
    <w:p w:rsidR="00CB10B9" w:rsidRPr="00FD341F" w:rsidRDefault="00CB10B9" w:rsidP="00CB10B9">
      <w:pPr>
        <w:pStyle w:val="a3"/>
        <w:spacing w:after="0" w:line="100" w:lineRule="atLeast"/>
        <w:jc w:val="right"/>
        <w:rPr>
          <w:rFonts w:ascii="Times New Roman" w:hAnsi="Times New Roman" w:cs="Times New Roman"/>
          <w:sz w:val="20"/>
          <w:szCs w:val="20"/>
        </w:rPr>
      </w:pPr>
    </w:p>
    <w:p w:rsidR="00CB10B9" w:rsidRPr="00FD341F" w:rsidRDefault="00CB10B9" w:rsidP="00CB10B9">
      <w:pPr>
        <w:pStyle w:val="a7"/>
        <w:jc w:val="center"/>
        <w:rPr>
          <w:rFonts w:ascii="Times New Roman" w:hAnsi="Times New Roman"/>
          <w:b/>
          <w:sz w:val="20"/>
          <w:szCs w:val="20"/>
        </w:rPr>
      </w:pPr>
      <w:r w:rsidRPr="00FD341F">
        <w:rPr>
          <w:rFonts w:ascii="Times New Roman" w:hAnsi="Times New Roman"/>
          <w:b/>
          <w:sz w:val="20"/>
          <w:szCs w:val="20"/>
        </w:rPr>
        <w:t>Состав</w:t>
      </w:r>
    </w:p>
    <w:p w:rsidR="00CB10B9" w:rsidRPr="00FD341F" w:rsidRDefault="00CB10B9" w:rsidP="00CB10B9">
      <w:pPr>
        <w:pStyle w:val="a7"/>
        <w:jc w:val="center"/>
        <w:rPr>
          <w:rFonts w:ascii="Times New Roman" w:hAnsi="Times New Roman"/>
          <w:b/>
          <w:spacing w:val="-3"/>
          <w:sz w:val="20"/>
          <w:szCs w:val="20"/>
        </w:rPr>
      </w:pPr>
      <w:r w:rsidRPr="00FD341F">
        <w:rPr>
          <w:rFonts w:ascii="Times New Roman" w:hAnsi="Times New Roman"/>
          <w:b/>
          <w:spacing w:val="-3"/>
          <w:sz w:val="20"/>
          <w:szCs w:val="20"/>
        </w:rPr>
        <w:t>общего имущества многоквартирного дома</w:t>
      </w:r>
    </w:p>
    <w:p w:rsidR="00CB10B9" w:rsidRPr="00FD341F" w:rsidRDefault="00CB10B9" w:rsidP="00CB10B9">
      <w:pPr>
        <w:pStyle w:val="a7"/>
        <w:jc w:val="center"/>
        <w:rPr>
          <w:rFonts w:ascii="Times New Roman" w:hAnsi="Times New Roman"/>
          <w:b/>
          <w:sz w:val="20"/>
          <w:szCs w:val="20"/>
        </w:rPr>
      </w:pPr>
    </w:p>
    <w:p w:rsidR="00CB10B9" w:rsidRPr="00FD341F" w:rsidRDefault="00CB10B9" w:rsidP="00CB10B9">
      <w:pPr>
        <w:pStyle w:val="a5"/>
        <w:spacing w:after="0" w:line="100" w:lineRule="atLeast"/>
        <w:jc w:val="both"/>
        <w:rPr>
          <w:rFonts w:ascii="Times New Roman" w:hAnsi="Times New Roman" w:cs="Times New Roman"/>
          <w:sz w:val="20"/>
          <w:szCs w:val="20"/>
        </w:rPr>
      </w:pPr>
      <w:r w:rsidRPr="00FD341F">
        <w:rPr>
          <w:rFonts w:ascii="Times New Roman" w:hAnsi="Times New Roman" w:cs="Times New Roman"/>
          <w:sz w:val="20"/>
          <w:szCs w:val="20"/>
        </w:rPr>
        <w:t>В состав общего имущества Многоквартирного дома входят:</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xml:space="preserve">- </w:t>
      </w:r>
      <w:r w:rsidRPr="00FD341F">
        <w:rPr>
          <w:rFonts w:ascii="Times New Roman" w:eastAsiaTheme="minorHAnsi" w:hAnsi="Times New Roman"/>
          <w:sz w:val="20"/>
          <w:szCs w:val="20"/>
        </w:rPr>
        <w:t>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(бойлерные, элеваторные узлы и другое инженерное оборудование);</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крыши;</w:t>
      </w:r>
    </w:p>
    <w:p w:rsidR="00CB10B9" w:rsidRPr="00FD341F" w:rsidRDefault="00CB10B9" w:rsidP="00CB10B9">
      <w:pPr>
        <w:autoSpaceDE w:val="0"/>
        <w:autoSpaceDN w:val="0"/>
        <w:adjustRightInd w:val="0"/>
        <w:spacing w:after="0" w:line="240" w:lineRule="auto"/>
        <w:ind w:left="-142" w:firstLine="851"/>
        <w:jc w:val="both"/>
        <w:rPr>
          <w:rFonts w:ascii="Times New Roman" w:eastAsiaTheme="minorHAnsi" w:hAnsi="Times New Roman"/>
          <w:sz w:val="20"/>
          <w:szCs w:val="20"/>
          <w:lang w:eastAsia="en-US"/>
        </w:rPr>
      </w:pPr>
      <w:r w:rsidRPr="00FD341F">
        <w:rPr>
          <w:rFonts w:ascii="Times New Roman" w:eastAsiaTheme="minorHAnsi" w:hAnsi="Times New Roman"/>
          <w:sz w:val="20"/>
          <w:szCs w:val="20"/>
          <w:lang w:eastAsia="en-US"/>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B10B9" w:rsidRPr="00FD341F" w:rsidRDefault="00CB10B9" w:rsidP="00CB10B9">
      <w:pPr>
        <w:autoSpaceDE w:val="0"/>
        <w:autoSpaceDN w:val="0"/>
        <w:adjustRightInd w:val="0"/>
        <w:spacing w:after="0" w:line="240" w:lineRule="auto"/>
        <w:ind w:left="-142" w:firstLine="851"/>
        <w:jc w:val="both"/>
        <w:rPr>
          <w:rFonts w:ascii="Times New Roman" w:eastAsiaTheme="minorHAnsi" w:hAnsi="Times New Roman"/>
          <w:sz w:val="20"/>
          <w:szCs w:val="20"/>
          <w:lang w:eastAsia="en-US"/>
        </w:rPr>
      </w:pPr>
      <w:r w:rsidRPr="00FD341F">
        <w:rPr>
          <w:rFonts w:ascii="Times New Roman" w:eastAsiaTheme="minorHAnsi" w:hAnsi="Times New Roman"/>
          <w:sz w:val="20"/>
          <w:szCs w:val="20"/>
          <w:lang w:eastAsia="en-US"/>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xml:space="preserve">- </w:t>
      </w:r>
      <w:r w:rsidRPr="00FD341F">
        <w:rPr>
          <w:rFonts w:ascii="Times New Roman" w:eastAsiaTheme="minorHAnsi" w:hAnsi="Times New Roman"/>
          <w:sz w:val="20"/>
          <w:szCs w:val="20"/>
        </w:rPr>
        <w:t>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земельный участок, на котором расположен Многоквартирный дом, с элементами озеленения и благоустройства, иные предназначенные для благоустройства Многоквартирного дома и расположенные на указанном земельном участке объекты;</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внутридомовые инженерные системы холодного и горячего водоснабжения</w:t>
      </w:r>
      <w:r>
        <w:rPr>
          <w:rFonts w:ascii="Times New Roman" w:hAnsi="Times New Roman" w:cs="Times New Roman"/>
          <w:sz w:val="20"/>
          <w:szCs w:val="20"/>
        </w:rPr>
        <w:t>,</w:t>
      </w:r>
      <w:r w:rsidRPr="00FD341F">
        <w:rPr>
          <w:rFonts w:ascii="Times New Roman" w:hAnsi="Times New Roman" w:cs="Times New Roman"/>
          <w:sz w:val="20"/>
          <w:szCs w:val="20"/>
        </w:rPr>
        <w:t xml:space="preserve">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B10B9"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внутридомовая система отопления, состоящая из стояков,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Pr>
          <w:rFonts w:ascii="Times New Roman" w:hAnsi="Times New Roman" w:cs="Times New Roman"/>
          <w:sz w:val="20"/>
          <w:szCs w:val="20"/>
        </w:rPr>
        <w:t xml:space="preserve">- </w:t>
      </w:r>
      <w:r w:rsidRPr="002B52A8">
        <w:rPr>
          <w:rFonts w:ascii="Times New Roman" w:hAnsi="Times New Roman" w:cs="Times New Roman"/>
          <w:sz w:val="20"/>
          <w:szCs w:val="20"/>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r>
        <w:rPr>
          <w:rFonts w:ascii="Times New Roman" w:hAnsi="Times New Roman" w:cs="Times New Roman"/>
          <w:sz w:val="20"/>
          <w:szCs w:val="20"/>
        </w:rPr>
        <w:t>;</w:t>
      </w:r>
    </w:p>
    <w:p w:rsidR="00CB10B9" w:rsidRPr="00FD341F"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w:t>
      </w:r>
    </w:p>
    <w:p w:rsidR="00CB10B9" w:rsidRPr="00FD341F" w:rsidRDefault="00CB10B9" w:rsidP="00CB10B9">
      <w:pPr>
        <w:pStyle w:val="a5"/>
        <w:spacing w:after="0" w:line="100" w:lineRule="atLeast"/>
        <w:ind w:left="-142" w:firstLine="862"/>
        <w:jc w:val="both"/>
        <w:rPr>
          <w:rFonts w:ascii="Times New Roman" w:eastAsiaTheme="minorHAnsi" w:hAnsi="Times New Roman"/>
          <w:sz w:val="20"/>
          <w:szCs w:val="20"/>
        </w:rPr>
      </w:pPr>
      <w:r w:rsidRPr="00FD341F">
        <w:rPr>
          <w:rFonts w:ascii="Times New Roman" w:hAnsi="Times New Roman" w:cs="Times New Roman"/>
          <w:sz w:val="20"/>
          <w:szCs w:val="20"/>
        </w:rPr>
        <w:t xml:space="preserve">- </w:t>
      </w:r>
      <w:r w:rsidRPr="00FD341F">
        <w:rPr>
          <w:rFonts w:ascii="Times New Roman" w:eastAsiaTheme="minorHAnsi" w:hAnsi="Times New Roman"/>
          <w:sz w:val="20"/>
          <w:szCs w:val="20"/>
        </w:rPr>
        <w:t>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w:t>
      </w:r>
    </w:p>
    <w:p w:rsidR="00CB10B9" w:rsidRPr="00D73AB9" w:rsidRDefault="00CB10B9" w:rsidP="00CB10B9">
      <w:pPr>
        <w:pStyle w:val="a5"/>
        <w:spacing w:after="0" w:line="100" w:lineRule="atLeast"/>
        <w:ind w:left="-142" w:firstLine="862"/>
        <w:jc w:val="both"/>
        <w:rPr>
          <w:rFonts w:ascii="Times New Roman" w:eastAsiaTheme="minorHAnsi" w:hAnsi="Times New Roman" w:cs="Times New Roman"/>
          <w:sz w:val="20"/>
          <w:szCs w:val="20"/>
        </w:rPr>
      </w:pPr>
      <w:r w:rsidRPr="00FD341F">
        <w:rPr>
          <w:rFonts w:ascii="Times New Roman" w:eastAsiaTheme="minorHAnsi" w:hAnsi="Times New Roman" w:cs="Times New Roman"/>
          <w:sz w:val="20"/>
          <w:szCs w:val="20"/>
        </w:rPr>
        <w:t>- коллективные автостоянки, гаражи, детские и спортивные площадки, расположенные в границах земельного участка, на котором</w:t>
      </w:r>
      <w:r>
        <w:rPr>
          <w:rFonts w:ascii="Times New Roman" w:eastAsiaTheme="minorHAnsi" w:hAnsi="Times New Roman" w:cs="Times New Roman"/>
          <w:sz w:val="20"/>
          <w:szCs w:val="20"/>
        </w:rPr>
        <w:t xml:space="preserve"> расположен многоквартирный дом;</w:t>
      </w:r>
    </w:p>
    <w:p w:rsidR="00CB10B9" w:rsidRPr="00D26DFA" w:rsidRDefault="00CB10B9" w:rsidP="00CB10B9">
      <w:pPr>
        <w:pStyle w:val="a5"/>
        <w:spacing w:after="0" w:line="100" w:lineRule="atLeast"/>
        <w:ind w:left="-142" w:firstLine="862"/>
        <w:jc w:val="both"/>
        <w:rPr>
          <w:rFonts w:ascii="Times New Roman" w:hAnsi="Times New Roman" w:cs="Times New Roman"/>
          <w:sz w:val="20"/>
          <w:szCs w:val="20"/>
        </w:rPr>
      </w:pPr>
      <w:r w:rsidRPr="00FD341F">
        <w:rPr>
          <w:rFonts w:ascii="Times New Roman" w:hAnsi="Times New Roman" w:cs="Times New Roman"/>
          <w:sz w:val="20"/>
          <w:szCs w:val="20"/>
        </w:rPr>
        <w:t>Внешней границей сетей электро-, тепло-, водоснабжения, входящих в состав общего имущества, является внешняя граница стены многоквартирного дома</w:t>
      </w:r>
      <w:r>
        <w:rPr>
          <w:rFonts w:ascii="Times New Roman" w:hAnsi="Times New Roman" w:cs="Times New Roman"/>
          <w:sz w:val="20"/>
          <w:szCs w:val="20"/>
        </w:rPr>
        <w:t xml:space="preserve">. </w:t>
      </w:r>
      <w:r w:rsidRPr="002B52A8">
        <w:rPr>
          <w:rFonts w:ascii="Times New Roman" w:hAnsi="Times New Roman" w:cs="Times New Roman"/>
          <w:sz w:val="20"/>
          <w:szCs w:val="20"/>
        </w:rPr>
        <w:t>Внешней границей сети водоотведения, входящей в состав общего имущества Многоквартирного дома, является первый канализационный колодец после выпуска из Многоквартирного дома.</w:t>
      </w:r>
      <w:r>
        <w:rPr>
          <w:rFonts w:ascii="Times New Roman" w:hAnsi="Times New Roman" w:cs="Times New Roman"/>
          <w:sz w:val="20"/>
          <w:szCs w:val="20"/>
        </w:rPr>
        <w:t xml:space="preserve"> И</w:t>
      </w:r>
      <w:r w:rsidRPr="00FD341F">
        <w:rPr>
          <w:rFonts w:ascii="Times New Roman" w:hAnsi="Times New Roman" w:cs="Times New Roman"/>
          <w:sz w:val="20"/>
          <w:szCs w:val="20"/>
        </w:rPr>
        <w:t>нформационно-телекоммуникационны</w:t>
      </w:r>
      <w:r>
        <w:rPr>
          <w:rFonts w:ascii="Times New Roman" w:hAnsi="Times New Roman" w:cs="Times New Roman"/>
          <w:sz w:val="20"/>
          <w:szCs w:val="20"/>
        </w:rPr>
        <w:t>е</w:t>
      </w:r>
      <w:r w:rsidRPr="00FD341F">
        <w:rPr>
          <w:rFonts w:ascii="Times New Roman" w:hAnsi="Times New Roman" w:cs="Times New Roman"/>
          <w:sz w:val="20"/>
          <w:szCs w:val="20"/>
        </w:rPr>
        <w:t xml:space="preserve"> сет</w:t>
      </w:r>
      <w:r>
        <w:rPr>
          <w:rFonts w:ascii="Times New Roman" w:hAnsi="Times New Roman" w:cs="Times New Roman"/>
          <w:sz w:val="20"/>
          <w:szCs w:val="20"/>
        </w:rPr>
        <w:t>и</w:t>
      </w:r>
      <w:r w:rsidRPr="00FD341F">
        <w:rPr>
          <w:rFonts w:ascii="Times New Roman" w:hAnsi="Times New Roman" w:cs="Times New Roman"/>
          <w:sz w:val="20"/>
          <w:szCs w:val="20"/>
        </w:rPr>
        <w:t xml:space="preserve"> (в том числе сет</w:t>
      </w:r>
      <w:r>
        <w:rPr>
          <w:rFonts w:ascii="Times New Roman" w:hAnsi="Times New Roman" w:cs="Times New Roman"/>
          <w:sz w:val="20"/>
          <w:szCs w:val="20"/>
        </w:rPr>
        <w:t>и</w:t>
      </w:r>
      <w:r w:rsidRPr="00FD341F">
        <w:rPr>
          <w:rFonts w:ascii="Times New Roman" w:hAnsi="Times New Roman" w:cs="Times New Roman"/>
          <w:sz w:val="20"/>
          <w:szCs w:val="20"/>
        </w:rPr>
        <w:t xml:space="preserve"> проводного радиовещания</w:t>
      </w:r>
      <w:r>
        <w:rPr>
          <w:rFonts w:ascii="Times New Roman" w:hAnsi="Times New Roman" w:cs="Times New Roman"/>
          <w:sz w:val="20"/>
          <w:szCs w:val="20"/>
        </w:rPr>
        <w:t>;</w:t>
      </w:r>
      <w:r w:rsidRPr="00FD341F">
        <w:rPr>
          <w:rFonts w:ascii="Times New Roman" w:hAnsi="Times New Roman" w:cs="Times New Roman"/>
          <w:sz w:val="20"/>
          <w:szCs w:val="20"/>
        </w:rPr>
        <w:t xml:space="preserve"> кабельного телевидения</w:t>
      </w:r>
      <w:r>
        <w:rPr>
          <w:rFonts w:ascii="Times New Roman" w:hAnsi="Times New Roman" w:cs="Times New Roman"/>
          <w:sz w:val="20"/>
          <w:szCs w:val="20"/>
        </w:rPr>
        <w:t>;</w:t>
      </w:r>
      <w:r w:rsidRPr="00FD341F">
        <w:rPr>
          <w:rFonts w:ascii="Times New Roman" w:hAnsi="Times New Roman" w:cs="Times New Roman"/>
          <w:sz w:val="20"/>
          <w:szCs w:val="20"/>
        </w:rPr>
        <w:t xml:space="preserve"> оптоволоконной сети</w:t>
      </w:r>
      <w:r>
        <w:rPr>
          <w:rFonts w:ascii="Times New Roman" w:hAnsi="Times New Roman" w:cs="Times New Roman"/>
          <w:sz w:val="20"/>
          <w:szCs w:val="20"/>
        </w:rPr>
        <w:t>;</w:t>
      </w:r>
      <w:r w:rsidRPr="00FD341F">
        <w:rPr>
          <w:rFonts w:ascii="Times New Roman" w:hAnsi="Times New Roman" w:cs="Times New Roman"/>
          <w:sz w:val="20"/>
          <w:szCs w:val="20"/>
        </w:rPr>
        <w:t xml:space="preserve"> линий телефонной связи</w:t>
      </w:r>
      <w:r>
        <w:rPr>
          <w:rFonts w:ascii="Times New Roman" w:hAnsi="Times New Roman" w:cs="Times New Roman"/>
          <w:sz w:val="20"/>
          <w:szCs w:val="20"/>
        </w:rPr>
        <w:t>; система видеонаблюдения, состоящая из камер видеонаблюдения и сетей, посредством которых происходит подключение камер видеонаблюдения к информационно-телекоммуникационным сетям;</w:t>
      </w:r>
      <w:r w:rsidRPr="00FD341F">
        <w:rPr>
          <w:rFonts w:ascii="Times New Roman" w:hAnsi="Times New Roman" w:cs="Times New Roman"/>
          <w:sz w:val="20"/>
          <w:szCs w:val="20"/>
        </w:rPr>
        <w:t xml:space="preserve"> и други</w:t>
      </w:r>
      <w:r>
        <w:rPr>
          <w:rFonts w:ascii="Times New Roman" w:hAnsi="Times New Roman" w:cs="Times New Roman"/>
          <w:sz w:val="20"/>
          <w:szCs w:val="20"/>
        </w:rPr>
        <w:t>е</w:t>
      </w:r>
      <w:r w:rsidRPr="00FD341F">
        <w:rPr>
          <w:rFonts w:ascii="Times New Roman" w:hAnsi="Times New Roman" w:cs="Times New Roman"/>
          <w:sz w:val="20"/>
          <w:szCs w:val="20"/>
        </w:rPr>
        <w:t xml:space="preserve"> подобны</w:t>
      </w:r>
      <w:r>
        <w:rPr>
          <w:rFonts w:ascii="Times New Roman" w:hAnsi="Times New Roman" w:cs="Times New Roman"/>
          <w:sz w:val="20"/>
          <w:szCs w:val="20"/>
        </w:rPr>
        <w:t>е</w:t>
      </w:r>
      <w:r w:rsidRPr="00FD341F">
        <w:rPr>
          <w:rFonts w:ascii="Times New Roman" w:hAnsi="Times New Roman" w:cs="Times New Roman"/>
          <w:sz w:val="20"/>
          <w:szCs w:val="20"/>
        </w:rPr>
        <w:t xml:space="preserve"> сет</w:t>
      </w:r>
      <w:r>
        <w:rPr>
          <w:rFonts w:ascii="Times New Roman" w:hAnsi="Times New Roman" w:cs="Times New Roman"/>
          <w:sz w:val="20"/>
          <w:szCs w:val="20"/>
        </w:rPr>
        <w:t>и), смонтированные в Многоквартирном доме на момент ввода в эксплуатацию, в состав общего имущества не включаются.</w:t>
      </w:r>
      <w:r w:rsidRPr="00FD341F">
        <w:rPr>
          <w:rFonts w:ascii="Times New Roman" w:hAnsi="Times New Roman" w:cs="Times New Roman"/>
          <w:sz w:val="20"/>
          <w:szCs w:val="20"/>
        </w:rPr>
        <w:t xml:space="preserve"> </w:t>
      </w:r>
      <w:r>
        <w:rPr>
          <w:rFonts w:ascii="Times New Roman" w:hAnsi="Times New Roman" w:cs="Times New Roman"/>
          <w:sz w:val="20"/>
          <w:szCs w:val="20"/>
        </w:rPr>
        <w:t>Г</w:t>
      </w:r>
      <w:r w:rsidRPr="00FD341F">
        <w:rPr>
          <w:rFonts w:ascii="Times New Roman" w:hAnsi="Times New Roman" w:cs="Times New Roman"/>
          <w:sz w:val="20"/>
          <w:szCs w:val="20"/>
        </w:rPr>
        <w:t xml:space="preserve">раницей эксплуатационной ответственности при наличии коллективного (общедомового) прибора учета соответствующего коммунального ресурса, </w:t>
      </w:r>
      <w:r w:rsidRPr="00D26DFA">
        <w:rPr>
          <w:rFonts w:ascii="Times New Roman" w:hAnsi="Times New Roman" w:cs="Times New Roman"/>
          <w:sz w:val="20"/>
          <w:szCs w:val="20"/>
        </w:rPr>
        <w:t>является место соединения коллективного (общедомового) прибора учета с соответствующей инженерной сетью, входящей в многоквартирный дом.</w:t>
      </w:r>
      <w:r>
        <w:rPr>
          <w:rFonts w:ascii="Times New Roman" w:hAnsi="Times New Roman" w:cs="Times New Roman"/>
          <w:sz w:val="20"/>
          <w:szCs w:val="20"/>
        </w:rPr>
        <w:t xml:space="preserve"> При отсутствии коллективного (общедомового) прибора учета границей эксплуатационной ответственности является граница балансовой принадлежности, определенная в настоящем абзаце.</w:t>
      </w:r>
    </w:p>
    <w:tbl>
      <w:tblPr>
        <w:tblW w:w="0" w:type="auto"/>
        <w:tblInd w:w="-108" w:type="dxa"/>
        <w:tblCellMar>
          <w:left w:w="10" w:type="dxa"/>
          <w:right w:w="10" w:type="dxa"/>
        </w:tblCellMar>
        <w:tblLook w:val="0000" w:firstRow="0" w:lastRow="0" w:firstColumn="0" w:lastColumn="0" w:noHBand="0" w:noVBand="0"/>
      </w:tblPr>
      <w:tblGrid>
        <w:gridCol w:w="4783"/>
        <w:gridCol w:w="4782"/>
      </w:tblGrid>
      <w:tr w:rsidR="00CB10B9" w:rsidRPr="00FD341F" w:rsidTr="00A73AD3">
        <w:tc>
          <w:tcPr>
            <w:tcW w:w="4783" w:type="dxa"/>
            <w:shd w:val="clear" w:color="auto" w:fill="FFFFFF"/>
            <w:tcMar>
              <w:top w:w="0" w:type="dxa"/>
              <w:left w:w="108" w:type="dxa"/>
              <w:bottom w:w="0" w:type="dxa"/>
              <w:right w:w="108" w:type="dxa"/>
            </w:tcMar>
          </w:tcPr>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 xml:space="preserve">Управляющая </w:t>
            </w:r>
            <w:r>
              <w:rPr>
                <w:rFonts w:ascii="Times New Roman" w:hAnsi="Times New Roman" w:cs="Times New Roman"/>
                <w:b/>
                <w:sz w:val="20"/>
                <w:szCs w:val="20"/>
              </w:rPr>
              <w:t>организация</w:t>
            </w:r>
            <w:r w:rsidRPr="00FD341F">
              <w:rPr>
                <w:rFonts w:ascii="Times New Roman" w:hAnsi="Times New Roman" w:cs="Times New Roman"/>
                <w:b/>
                <w:sz w:val="20"/>
                <w:szCs w:val="20"/>
              </w:rPr>
              <w:t>:</w:t>
            </w: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ООО УК «АЛЬФА»</w:t>
            </w: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___________________</w:t>
            </w:r>
            <w:r>
              <w:rPr>
                <w:rFonts w:ascii="Times New Roman" w:hAnsi="Times New Roman" w:cs="Times New Roman"/>
                <w:b/>
                <w:sz w:val="20"/>
                <w:szCs w:val="20"/>
              </w:rPr>
              <w:t xml:space="preserve"> </w:t>
            </w:r>
            <w:r w:rsidRPr="00FD341F">
              <w:rPr>
                <w:rFonts w:ascii="Times New Roman" w:hAnsi="Times New Roman" w:cs="Times New Roman"/>
                <w:b/>
                <w:sz w:val="20"/>
                <w:szCs w:val="20"/>
              </w:rPr>
              <w:t>/С.А. Родионов/</w:t>
            </w:r>
          </w:p>
        </w:tc>
        <w:tc>
          <w:tcPr>
            <w:tcW w:w="4782" w:type="dxa"/>
            <w:shd w:val="clear" w:color="auto" w:fill="FFFFFF"/>
            <w:tcMar>
              <w:top w:w="0" w:type="dxa"/>
              <w:left w:w="108" w:type="dxa"/>
              <w:bottom w:w="0" w:type="dxa"/>
              <w:right w:w="108" w:type="dxa"/>
            </w:tcMar>
          </w:tcPr>
          <w:p w:rsidR="00CB10B9" w:rsidRPr="00FD341F" w:rsidRDefault="00CB10B9" w:rsidP="00A73AD3">
            <w:pPr>
              <w:pStyle w:val="a3"/>
              <w:spacing w:after="0" w:line="100" w:lineRule="atLeast"/>
              <w:rPr>
                <w:rFonts w:ascii="Times New Roman" w:hAnsi="Times New Roman" w:cs="Times New Roman"/>
                <w:b/>
                <w:sz w:val="20"/>
                <w:szCs w:val="20"/>
              </w:rPr>
            </w:pPr>
          </w:p>
          <w:p w:rsidR="00CB10B9" w:rsidRPr="00FD341F" w:rsidRDefault="00CB10B9" w:rsidP="00A73AD3">
            <w:pPr>
              <w:pStyle w:val="a3"/>
              <w:spacing w:after="0" w:line="100" w:lineRule="atLeast"/>
              <w:rPr>
                <w:rFonts w:ascii="Times New Roman" w:hAnsi="Times New Roman" w:cs="Times New Roman"/>
                <w:b/>
                <w:sz w:val="20"/>
                <w:szCs w:val="20"/>
              </w:rPr>
            </w:pPr>
            <w:r>
              <w:rPr>
                <w:rFonts w:ascii="Times New Roman" w:hAnsi="Times New Roman" w:cs="Times New Roman"/>
                <w:b/>
                <w:sz w:val="20"/>
                <w:szCs w:val="20"/>
              </w:rPr>
              <w:t>Собственник</w:t>
            </w:r>
            <w:r w:rsidRPr="00FD341F">
              <w:rPr>
                <w:rFonts w:ascii="Times New Roman" w:hAnsi="Times New Roman" w:cs="Times New Roman"/>
                <w:b/>
                <w:sz w:val="20"/>
                <w:szCs w:val="20"/>
              </w:rPr>
              <w:t>:</w:t>
            </w:r>
          </w:p>
          <w:p w:rsidR="00CB10B9" w:rsidRPr="00FD341F" w:rsidRDefault="00CB10B9" w:rsidP="00A73AD3">
            <w:pPr>
              <w:pStyle w:val="a3"/>
              <w:spacing w:after="0" w:line="100" w:lineRule="atLeast"/>
              <w:rPr>
                <w:rFonts w:ascii="Times New Roman" w:hAnsi="Times New Roman" w:cs="Times New Roman"/>
                <w:b/>
                <w:sz w:val="20"/>
                <w:szCs w:val="20"/>
              </w:rPr>
            </w:pPr>
          </w:p>
          <w:p w:rsidR="00CB10B9" w:rsidRPr="00FD341F" w:rsidRDefault="00CB10B9" w:rsidP="00A73AD3">
            <w:pPr>
              <w:pStyle w:val="a3"/>
              <w:tabs>
                <w:tab w:val="left" w:pos="0"/>
                <w:tab w:val="left" w:pos="426"/>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________________________ /</w:t>
            </w:r>
            <w:r>
              <w:rPr>
                <w:rFonts w:ascii="Times New Roman" w:hAnsi="Times New Roman" w:cs="Times New Roman"/>
                <w:b/>
                <w:sz w:val="20"/>
                <w:szCs w:val="20"/>
              </w:rPr>
              <w:t>____________________</w:t>
            </w:r>
            <w:r w:rsidRPr="00FD341F">
              <w:rPr>
                <w:rFonts w:ascii="Times New Roman" w:hAnsi="Times New Roman" w:cs="Times New Roman"/>
                <w:b/>
                <w:sz w:val="20"/>
                <w:szCs w:val="20"/>
              </w:rPr>
              <w:t>/</w:t>
            </w:r>
          </w:p>
        </w:tc>
      </w:tr>
    </w:tbl>
    <w:p w:rsidR="00CB10B9" w:rsidRPr="00FD341F" w:rsidRDefault="00CB10B9" w:rsidP="00CB10B9">
      <w:pPr>
        <w:pStyle w:val="a3"/>
        <w:pageBreakBefore/>
        <w:spacing w:after="0" w:line="100" w:lineRule="atLeast"/>
        <w:jc w:val="right"/>
        <w:rPr>
          <w:rFonts w:ascii="Times New Roman" w:hAnsi="Times New Roman" w:cs="Times New Roman"/>
          <w:b/>
          <w:sz w:val="20"/>
          <w:szCs w:val="20"/>
        </w:rPr>
      </w:pPr>
      <w:r w:rsidRPr="00FD341F">
        <w:rPr>
          <w:rFonts w:ascii="Times New Roman" w:hAnsi="Times New Roman" w:cs="Times New Roman"/>
          <w:b/>
          <w:i/>
          <w:sz w:val="20"/>
          <w:szCs w:val="20"/>
        </w:rPr>
        <w:lastRenderedPageBreak/>
        <w:t xml:space="preserve">Приложение № 2 </w:t>
      </w:r>
    </w:p>
    <w:p w:rsidR="00CB10B9" w:rsidRPr="00FD341F" w:rsidRDefault="00CB10B9" w:rsidP="00CB10B9">
      <w:pPr>
        <w:pStyle w:val="a3"/>
        <w:spacing w:after="0" w:line="100" w:lineRule="atLeast"/>
        <w:jc w:val="right"/>
        <w:rPr>
          <w:rFonts w:ascii="Times New Roman" w:hAnsi="Times New Roman" w:cs="Times New Roman"/>
          <w:b/>
          <w:i/>
          <w:sz w:val="20"/>
          <w:szCs w:val="20"/>
        </w:rPr>
      </w:pPr>
      <w:r w:rsidRPr="00FD341F">
        <w:rPr>
          <w:rFonts w:ascii="Times New Roman" w:hAnsi="Times New Roman" w:cs="Times New Roman"/>
          <w:b/>
          <w:i/>
          <w:sz w:val="20"/>
          <w:szCs w:val="20"/>
        </w:rPr>
        <w:t>к Договору управления многоквартирным домом</w:t>
      </w:r>
      <w:r w:rsidR="003564D9">
        <w:rPr>
          <w:rFonts w:ascii="Times New Roman" w:hAnsi="Times New Roman" w:cs="Times New Roman"/>
          <w:b/>
          <w:i/>
          <w:sz w:val="20"/>
          <w:szCs w:val="20"/>
        </w:rPr>
        <w:t xml:space="preserve"> </w:t>
      </w:r>
      <w:r w:rsidR="003564D9" w:rsidRPr="003564D9">
        <w:rPr>
          <w:rFonts w:ascii="Times New Roman" w:hAnsi="Times New Roman" w:cs="Times New Roman"/>
          <w:b/>
          <w:i/>
          <w:sz w:val="20"/>
          <w:szCs w:val="20"/>
        </w:rPr>
        <w:t>№ ______-РБ/26В от __</w:t>
      </w:r>
      <w:proofErr w:type="gramStart"/>
      <w:r w:rsidR="003564D9" w:rsidRPr="003564D9">
        <w:rPr>
          <w:rFonts w:ascii="Times New Roman" w:hAnsi="Times New Roman" w:cs="Times New Roman"/>
          <w:b/>
          <w:i/>
          <w:sz w:val="20"/>
          <w:szCs w:val="20"/>
        </w:rPr>
        <w:t>_._</w:t>
      </w:r>
      <w:proofErr w:type="gramEnd"/>
      <w:r w:rsidR="003564D9" w:rsidRPr="003564D9">
        <w:rPr>
          <w:rFonts w:ascii="Times New Roman" w:hAnsi="Times New Roman" w:cs="Times New Roman"/>
          <w:b/>
          <w:i/>
          <w:sz w:val="20"/>
          <w:szCs w:val="20"/>
        </w:rPr>
        <w:t>__.20___</w:t>
      </w:r>
    </w:p>
    <w:p w:rsidR="00CB10B9" w:rsidRPr="00FD341F" w:rsidRDefault="00CB10B9" w:rsidP="00CB10B9">
      <w:pPr>
        <w:pStyle w:val="a3"/>
        <w:spacing w:after="0" w:line="100" w:lineRule="atLeast"/>
        <w:jc w:val="right"/>
        <w:rPr>
          <w:rFonts w:ascii="Times New Roman" w:hAnsi="Times New Roman" w:cs="Times New Roman"/>
          <w:b/>
          <w:sz w:val="20"/>
          <w:szCs w:val="20"/>
        </w:rPr>
      </w:pPr>
    </w:p>
    <w:p w:rsidR="00CB10B9" w:rsidRPr="00FD341F" w:rsidRDefault="00CB10B9" w:rsidP="00CB10B9">
      <w:pPr>
        <w:pStyle w:val="a3"/>
        <w:spacing w:after="0" w:line="100" w:lineRule="atLeast"/>
        <w:jc w:val="center"/>
        <w:rPr>
          <w:rFonts w:ascii="Times New Roman" w:hAnsi="Times New Roman" w:cs="Times New Roman"/>
          <w:sz w:val="20"/>
          <w:szCs w:val="20"/>
        </w:rPr>
      </w:pPr>
      <w:r w:rsidRPr="00FD341F">
        <w:rPr>
          <w:rFonts w:ascii="Times New Roman" w:hAnsi="Times New Roman" w:cs="Times New Roman"/>
          <w:b/>
          <w:sz w:val="20"/>
          <w:szCs w:val="20"/>
        </w:rPr>
        <w:t>Перечень оказываемых услуг и выполняемых работ по содержанию</w:t>
      </w:r>
      <w:r>
        <w:rPr>
          <w:rFonts w:ascii="Times New Roman" w:hAnsi="Times New Roman" w:cs="Times New Roman"/>
          <w:b/>
          <w:sz w:val="20"/>
          <w:szCs w:val="20"/>
        </w:rPr>
        <w:t xml:space="preserve">, обслуживанию </w:t>
      </w:r>
      <w:r>
        <w:rPr>
          <w:rFonts w:ascii="Times New Roman" w:hAnsi="Times New Roman" w:cs="Times New Roman"/>
          <w:b/>
          <w:color w:val="000000"/>
          <w:sz w:val="20"/>
          <w:szCs w:val="20"/>
        </w:rPr>
        <w:t>общего имущества</w:t>
      </w:r>
      <w:r w:rsidRPr="00FD341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в </w:t>
      </w:r>
      <w:r w:rsidRPr="00FD341F">
        <w:rPr>
          <w:rFonts w:ascii="Times New Roman" w:hAnsi="Times New Roman" w:cs="Times New Roman"/>
          <w:b/>
          <w:sz w:val="20"/>
          <w:szCs w:val="20"/>
        </w:rPr>
        <w:t>многоквартирно</w:t>
      </w:r>
      <w:r>
        <w:rPr>
          <w:rFonts w:ascii="Times New Roman" w:hAnsi="Times New Roman" w:cs="Times New Roman"/>
          <w:b/>
          <w:sz w:val="20"/>
          <w:szCs w:val="20"/>
        </w:rPr>
        <w:t>м</w:t>
      </w:r>
      <w:r w:rsidRPr="00FD341F">
        <w:rPr>
          <w:rFonts w:ascii="Times New Roman" w:hAnsi="Times New Roman" w:cs="Times New Roman"/>
          <w:b/>
          <w:sz w:val="20"/>
          <w:szCs w:val="20"/>
        </w:rPr>
        <w:t xml:space="preserve"> дом</w:t>
      </w:r>
      <w:r>
        <w:rPr>
          <w:rFonts w:ascii="Times New Roman" w:hAnsi="Times New Roman" w:cs="Times New Roman"/>
          <w:b/>
          <w:sz w:val="20"/>
          <w:szCs w:val="20"/>
        </w:rPr>
        <w:t>е</w:t>
      </w:r>
      <w:r w:rsidRPr="00FD341F">
        <w:rPr>
          <w:rFonts w:ascii="Times New Roman" w:hAnsi="Times New Roman" w:cs="Times New Roman"/>
          <w:b/>
          <w:sz w:val="20"/>
          <w:szCs w:val="20"/>
        </w:rPr>
        <w:t xml:space="preserve">. </w:t>
      </w:r>
    </w:p>
    <w:p w:rsidR="00CB10B9" w:rsidRPr="00FD341F" w:rsidRDefault="00CB10B9" w:rsidP="00CB10B9">
      <w:pPr>
        <w:pStyle w:val="a3"/>
        <w:spacing w:after="0" w:line="100" w:lineRule="atLeast"/>
        <w:jc w:val="center"/>
        <w:rPr>
          <w:rFonts w:ascii="Times New Roman" w:hAnsi="Times New Roman" w:cs="Times New Roman"/>
          <w:sz w:val="20"/>
          <w:szCs w:val="20"/>
        </w:rPr>
      </w:pP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 xml:space="preserve">Обслуживание и содержание внутридомовых инженерных систем отопления, холодного водоснабжения, горячего водоснабжения, водоотведения и электроснабжения. </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Устранение незначительных неисправностей во внутридомовых инженерных системах отопления, холодного и горячего водоснабжения и водоотведения, в том числе:</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а) регулировка трехходовых кранов;</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б) смена прокладок в водопроводных кранах;</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в) уплотнение сгонов;</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г) устранение засоров;</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д) набивка сальников в вентилях, кранах, задвижках;</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е) мелкий ремонт теплоизоляции;</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ж) устранение течи в трубопроводах, приборах и арматуре;</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Укрепление трубопроводов внутридомовых инженерных систем.</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Прочистка внутридомовых инженерных систем водоотведения.</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Проверка исправности канализационных вытяжек.</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Проветривание колодцев, расположенных на земельном участке, входящем в состав общего имущества многоквартирного дома.</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Устранение незначительных неисправностей электротехнических устройств, в том числе:</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а) замена и ремонт выключателей;</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б) мелкий ремонт внутридомовых инженерных систем и оборудования электроснабжения.</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Проверка заземляющих контактов и соединений с внутриквартирными линиями (сетями, кабелями) заземления.</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Промазка мастикой гребней и свищей в местах протечек кровли.</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Регулировка и наладка внутридомовых инженерных систем отопления.</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Промывка и опрессовка внутридомовых инженерных систем отопления.</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Уборка общих помещений в многоквартирном доме.</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Удаление с крыш снега и наледи.</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Очистка кровли от мусора, грязи, листьев.</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Уборка и очистка земельного участка, входящего в состав общего имущества.</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Услуги, оказываемые при подготовке многоквартирного дома к эксплуатации в осенне-зимний период:</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а) утепление чердачных перекрытий;</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б) утепление трубопроводов в чердачных и подвальных помещениях;</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в) укрепление и ремонт парапетных ограждений;</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г) проверка исправности слуховых окон и жалюзи;</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д) изготовление новых и ремонт существующих ходовых досок и переходных мостиков на чердаках;</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е) ремонт, регулировка, испытание внутридомовых инженерных сетей отопления;</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ж) утепление бойлеров;</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з) замена разбитых стекол и дверей помещений общего пользования;</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и) проверка состояния продухов в цоколях здания;</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к) ремонт и утепление наружных воздухозаборных кранов;</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Услуги, оказываемые при подготовке многоквартирного дома к эксплуатации в весенне-летний период:</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а) укрепление водосточных труб, колен, воронок;</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б) снятие пружин на входных дверях в подъезды;</w:t>
      </w:r>
    </w:p>
    <w:p w:rsidR="00CB10B9" w:rsidRPr="00FD341F" w:rsidRDefault="00CB10B9" w:rsidP="00CB10B9">
      <w:pPr>
        <w:pStyle w:val="a5"/>
        <w:spacing w:after="0" w:line="100" w:lineRule="atLeast"/>
        <w:ind w:left="360" w:firstLine="349"/>
        <w:jc w:val="both"/>
        <w:rPr>
          <w:sz w:val="20"/>
          <w:szCs w:val="20"/>
        </w:rPr>
      </w:pPr>
      <w:r w:rsidRPr="00FD341F">
        <w:rPr>
          <w:rFonts w:ascii="Times New Roman" w:hAnsi="Times New Roman" w:cs="Times New Roman"/>
          <w:sz w:val="20"/>
          <w:szCs w:val="20"/>
        </w:rPr>
        <w:t>в) ремонт просевших отмосток.</w:t>
      </w:r>
    </w:p>
    <w:p w:rsidR="00CB10B9" w:rsidRPr="00FD341F" w:rsidRDefault="00CB10B9" w:rsidP="00CB10B9">
      <w:pPr>
        <w:pStyle w:val="a5"/>
        <w:numPr>
          <w:ilvl w:val="0"/>
          <w:numId w:val="3"/>
        </w:numPr>
        <w:spacing w:after="0" w:line="100" w:lineRule="atLeast"/>
        <w:ind w:left="0" w:firstLine="360"/>
        <w:jc w:val="both"/>
        <w:rPr>
          <w:sz w:val="20"/>
          <w:szCs w:val="20"/>
        </w:rPr>
      </w:pPr>
      <w:r w:rsidRPr="00FD341F">
        <w:rPr>
          <w:rFonts w:ascii="Times New Roman" w:hAnsi="Times New Roman" w:cs="Times New Roman"/>
          <w:sz w:val="20"/>
          <w:szCs w:val="20"/>
        </w:rPr>
        <w:t>Содержание придомовых территорий:</w:t>
      </w:r>
    </w:p>
    <w:p w:rsidR="00CB10B9" w:rsidRPr="00FD341F" w:rsidRDefault="00CB10B9" w:rsidP="00CB10B9">
      <w:pPr>
        <w:pStyle w:val="a5"/>
        <w:numPr>
          <w:ilvl w:val="0"/>
          <w:numId w:val="7"/>
        </w:numPr>
        <w:tabs>
          <w:tab w:val="left" w:pos="1428"/>
          <w:tab w:val="left" w:pos="2148"/>
          <w:tab w:val="left" w:pos="2868"/>
          <w:tab w:val="left" w:pos="3588"/>
          <w:tab w:val="left" w:pos="4308"/>
        </w:tabs>
        <w:spacing w:after="0" w:line="100" w:lineRule="atLeast"/>
        <w:jc w:val="both"/>
        <w:rPr>
          <w:sz w:val="20"/>
          <w:szCs w:val="20"/>
        </w:rPr>
      </w:pPr>
      <w:r w:rsidRPr="00FD341F">
        <w:rPr>
          <w:rFonts w:ascii="Times New Roman" w:hAnsi="Times New Roman" w:cs="Times New Roman"/>
          <w:sz w:val="20"/>
          <w:szCs w:val="20"/>
        </w:rPr>
        <w:t>Уборка в зимний период:</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 подметание, уборка свежевыпавшего снега – 1 раз в сутки, во время снегопадов не реже 1 раза в 3 часа;</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 посыпка территорий противогололедными материалами – 1 раз в сутки;</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 подметание территорий в дни без снегопада – 1 раз в сутки;</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 очистка урн от мусора – 1 раз в двое суток;</w:t>
      </w:r>
    </w:p>
    <w:p w:rsidR="00CB10B9" w:rsidRPr="00FD341F" w:rsidRDefault="00CB10B9" w:rsidP="00CB10B9">
      <w:pPr>
        <w:pStyle w:val="a5"/>
        <w:spacing w:after="0" w:line="100" w:lineRule="atLeast"/>
        <w:jc w:val="both"/>
        <w:rPr>
          <w:sz w:val="20"/>
          <w:szCs w:val="20"/>
        </w:rPr>
      </w:pPr>
      <w:r w:rsidRPr="00FD341F">
        <w:rPr>
          <w:rFonts w:ascii="Times New Roman" w:hAnsi="Times New Roman" w:cs="Times New Roman"/>
          <w:sz w:val="20"/>
          <w:szCs w:val="20"/>
        </w:rPr>
        <w:t>- уборка контейнерных площадок – 1 раз в сутки.</w:t>
      </w:r>
    </w:p>
    <w:p w:rsidR="00CB10B9" w:rsidRPr="00FD341F" w:rsidRDefault="00CB10B9" w:rsidP="00CB10B9">
      <w:pPr>
        <w:pStyle w:val="a3"/>
        <w:tabs>
          <w:tab w:val="clear" w:pos="708"/>
          <w:tab w:val="left" w:pos="0"/>
          <w:tab w:val="left" w:pos="709"/>
          <w:tab w:val="left" w:pos="851"/>
        </w:tabs>
        <w:spacing w:after="0" w:line="100" w:lineRule="atLeast"/>
        <w:jc w:val="both"/>
        <w:rPr>
          <w:sz w:val="20"/>
          <w:szCs w:val="20"/>
        </w:rPr>
      </w:pPr>
      <w:r w:rsidRPr="00FD341F">
        <w:rPr>
          <w:rFonts w:ascii="Times New Roman" w:hAnsi="Times New Roman" w:cs="Times New Roman"/>
          <w:sz w:val="20"/>
          <w:szCs w:val="20"/>
        </w:rPr>
        <w:tab/>
        <w:t>2) Уборка в теплый период:</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подметание территорий в дни без осадков и в дни с осадками до 2 см – 1 раз в сутки;</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очистка урн от мусора – 1 раз в сутки;</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уборка газонов – 1 раз в сутки;</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выкашивание газонов – 3 раза в сезон;</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уборка контейнерных площадок – 1 раз в сутки;</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подметание территорий в дни выпадения обильных осадков – 1 раз в двое суток;</w:t>
      </w:r>
    </w:p>
    <w:p w:rsidR="00CB10B9" w:rsidRPr="00FD341F" w:rsidRDefault="00CB10B9" w:rsidP="00CB10B9">
      <w:pPr>
        <w:pStyle w:val="a3"/>
        <w:tabs>
          <w:tab w:val="clear" w:pos="708"/>
          <w:tab w:val="left" w:pos="0"/>
          <w:tab w:val="left" w:pos="426"/>
          <w:tab w:val="left" w:pos="709"/>
        </w:tabs>
        <w:spacing w:after="0" w:line="100" w:lineRule="atLeast"/>
        <w:jc w:val="both"/>
        <w:rPr>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стрижка кустарников, вырубка поросли, побелка деревьев – 1 раз в год.</w:t>
      </w:r>
    </w:p>
    <w:p w:rsidR="00CB10B9" w:rsidRPr="00FD341F" w:rsidRDefault="00CB10B9" w:rsidP="00CB10B9">
      <w:pPr>
        <w:pStyle w:val="a3"/>
        <w:tabs>
          <w:tab w:val="left" w:pos="0"/>
          <w:tab w:val="left" w:pos="426"/>
        </w:tabs>
        <w:spacing w:after="0" w:line="100" w:lineRule="atLeast"/>
        <w:jc w:val="both"/>
        <w:rPr>
          <w:rFonts w:ascii="Times New Roman" w:hAnsi="Times New Roman" w:cs="Times New Roman"/>
          <w:sz w:val="20"/>
          <w:szCs w:val="20"/>
        </w:rPr>
      </w:pPr>
      <w:r w:rsidRPr="00FD341F">
        <w:rPr>
          <w:rFonts w:ascii="Times New Roman" w:hAnsi="Times New Roman" w:cs="Times New Roman"/>
          <w:sz w:val="20"/>
          <w:szCs w:val="20"/>
        </w:rPr>
        <w:tab/>
      </w:r>
      <w:r w:rsidRPr="00FD341F">
        <w:rPr>
          <w:rFonts w:ascii="Times New Roman" w:hAnsi="Times New Roman" w:cs="Times New Roman"/>
          <w:sz w:val="20"/>
          <w:szCs w:val="20"/>
        </w:rPr>
        <w:tab/>
        <w:t>-  очистка металлических решеток. Уборка площадок перед входом в подъезды – 1 раз в неделю;</w:t>
      </w:r>
    </w:p>
    <w:p w:rsidR="00CB10B9" w:rsidRPr="00FD341F" w:rsidRDefault="00CB10B9" w:rsidP="00CB10B9">
      <w:pPr>
        <w:pStyle w:val="a3"/>
        <w:tabs>
          <w:tab w:val="left" w:pos="0"/>
          <w:tab w:val="left" w:pos="426"/>
        </w:tabs>
        <w:spacing w:after="0" w:line="100" w:lineRule="atLeast"/>
        <w:ind w:firstLine="709"/>
        <w:jc w:val="both"/>
        <w:rPr>
          <w:rFonts w:ascii="Times New Roman" w:hAnsi="Times New Roman" w:cs="Times New Roman"/>
          <w:sz w:val="20"/>
          <w:szCs w:val="20"/>
        </w:rPr>
      </w:pPr>
      <w:r w:rsidRPr="00FD341F">
        <w:rPr>
          <w:rFonts w:ascii="Times New Roman" w:hAnsi="Times New Roman" w:cs="Times New Roman"/>
          <w:sz w:val="20"/>
          <w:szCs w:val="20"/>
        </w:rPr>
        <w:t xml:space="preserve">3) </w:t>
      </w:r>
      <w:r w:rsidRPr="00FD341F">
        <w:rPr>
          <w:rFonts w:ascii="Times New Roman" w:hAnsi="Times New Roman" w:cs="Times New Roman"/>
          <w:color w:val="000000" w:themeColor="text1"/>
          <w:sz w:val="20"/>
          <w:szCs w:val="20"/>
        </w:rPr>
        <w:t>Полив растений (газонов) на придомовой территорий Многоквартирного дома;</w:t>
      </w:r>
    </w:p>
    <w:p w:rsidR="00CB10B9" w:rsidRPr="00FD341F" w:rsidRDefault="00CB10B9" w:rsidP="00CB10B9">
      <w:pPr>
        <w:pStyle w:val="a3"/>
        <w:tabs>
          <w:tab w:val="left" w:pos="0"/>
          <w:tab w:val="left" w:pos="426"/>
        </w:tabs>
        <w:spacing w:after="0" w:line="100" w:lineRule="atLeast"/>
        <w:ind w:firstLine="426"/>
        <w:jc w:val="both"/>
        <w:rPr>
          <w:sz w:val="20"/>
          <w:szCs w:val="20"/>
        </w:rPr>
      </w:pPr>
      <w:r>
        <w:rPr>
          <w:rFonts w:ascii="Times New Roman" w:hAnsi="Times New Roman" w:cs="Times New Roman"/>
          <w:sz w:val="20"/>
          <w:szCs w:val="20"/>
        </w:rPr>
        <w:t>19</w:t>
      </w:r>
      <w:r w:rsidRPr="00FD341F">
        <w:rPr>
          <w:rFonts w:ascii="Times New Roman" w:hAnsi="Times New Roman" w:cs="Times New Roman"/>
          <w:sz w:val="20"/>
          <w:szCs w:val="20"/>
        </w:rPr>
        <w:t>. Санитарное содержание лестничных клеток:</w:t>
      </w:r>
    </w:p>
    <w:p w:rsidR="00CB10B9" w:rsidRPr="00FD341F" w:rsidRDefault="00CB10B9" w:rsidP="00CB10B9">
      <w:pPr>
        <w:pStyle w:val="a5"/>
        <w:tabs>
          <w:tab w:val="left" w:pos="1417"/>
          <w:tab w:val="left" w:pos="2126"/>
          <w:tab w:val="left" w:pos="2835"/>
          <w:tab w:val="left" w:pos="3544"/>
          <w:tab w:val="left" w:pos="4265"/>
          <w:tab w:val="left" w:pos="4691"/>
          <w:tab w:val="left" w:pos="4974"/>
        </w:tabs>
        <w:spacing w:after="0" w:line="100" w:lineRule="atLeast"/>
        <w:jc w:val="both"/>
        <w:rPr>
          <w:sz w:val="20"/>
          <w:szCs w:val="20"/>
        </w:rPr>
      </w:pPr>
      <w:r w:rsidRPr="00FD341F">
        <w:rPr>
          <w:rFonts w:ascii="Times New Roman" w:hAnsi="Times New Roman" w:cs="Times New Roman"/>
          <w:sz w:val="20"/>
          <w:szCs w:val="20"/>
        </w:rPr>
        <w:t>1)Уборка пылесосом или подметание полов лестничных площадок и маршей – через день;</w:t>
      </w:r>
    </w:p>
    <w:p w:rsidR="00CB10B9" w:rsidRPr="00FD341F" w:rsidRDefault="00CB10B9" w:rsidP="00CB10B9">
      <w:pPr>
        <w:pStyle w:val="a3"/>
        <w:tabs>
          <w:tab w:val="left" w:pos="1428"/>
          <w:tab w:val="left" w:pos="2148"/>
          <w:tab w:val="left" w:pos="2868"/>
          <w:tab w:val="left" w:pos="3588"/>
          <w:tab w:val="left" w:pos="4320"/>
          <w:tab w:val="left" w:pos="4746"/>
          <w:tab w:val="left" w:pos="5029"/>
        </w:tabs>
        <w:spacing w:after="0" w:line="100" w:lineRule="atLeast"/>
        <w:ind w:left="720"/>
        <w:jc w:val="both"/>
        <w:rPr>
          <w:sz w:val="20"/>
          <w:szCs w:val="20"/>
        </w:rPr>
      </w:pPr>
      <w:r w:rsidRPr="00FD341F">
        <w:rPr>
          <w:rFonts w:ascii="Times New Roman" w:hAnsi="Times New Roman" w:cs="Times New Roman"/>
          <w:sz w:val="20"/>
          <w:szCs w:val="20"/>
        </w:rPr>
        <w:lastRenderedPageBreak/>
        <w:t>2) Влажная протирка подоконников, дверей, плафонов, шкафов электросчетчиков, почтовых ящиков, керамической плитки первых этажей, отопительных приборов – 1 раз в месяц.</w:t>
      </w:r>
    </w:p>
    <w:p w:rsidR="00CB10B9" w:rsidRPr="00FD341F" w:rsidRDefault="00CB10B9" w:rsidP="00CB10B9">
      <w:pPr>
        <w:pStyle w:val="a3"/>
        <w:tabs>
          <w:tab w:val="left" w:pos="1428"/>
          <w:tab w:val="left" w:pos="2148"/>
          <w:tab w:val="left" w:pos="2868"/>
          <w:tab w:val="left" w:pos="3588"/>
          <w:tab w:val="left" w:pos="4320"/>
          <w:tab w:val="left" w:pos="4746"/>
          <w:tab w:val="left" w:pos="5029"/>
        </w:tabs>
        <w:spacing w:after="0" w:line="100" w:lineRule="atLeast"/>
        <w:ind w:left="720"/>
        <w:jc w:val="both"/>
        <w:rPr>
          <w:sz w:val="20"/>
          <w:szCs w:val="20"/>
        </w:rPr>
      </w:pPr>
      <w:r w:rsidRPr="00FD341F">
        <w:rPr>
          <w:rFonts w:ascii="Times New Roman" w:hAnsi="Times New Roman" w:cs="Times New Roman"/>
          <w:sz w:val="20"/>
          <w:szCs w:val="20"/>
        </w:rPr>
        <w:t>3) Мытье полов лестничных площадок и маршей – 2 раза в месяц:</w:t>
      </w:r>
    </w:p>
    <w:p w:rsidR="00CB10B9" w:rsidRPr="00FD341F" w:rsidRDefault="00CB10B9" w:rsidP="00CB10B9">
      <w:pPr>
        <w:pStyle w:val="a3"/>
        <w:tabs>
          <w:tab w:val="left" w:pos="1428"/>
          <w:tab w:val="left" w:pos="2148"/>
          <w:tab w:val="left" w:pos="2868"/>
          <w:tab w:val="left" w:pos="3588"/>
          <w:tab w:val="left" w:pos="4320"/>
          <w:tab w:val="left" w:pos="4746"/>
          <w:tab w:val="left" w:pos="5029"/>
        </w:tabs>
        <w:spacing w:after="0" w:line="100" w:lineRule="atLeast"/>
        <w:ind w:left="720"/>
        <w:jc w:val="both"/>
        <w:rPr>
          <w:sz w:val="20"/>
          <w:szCs w:val="20"/>
        </w:rPr>
      </w:pPr>
      <w:r w:rsidRPr="00FD341F">
        <w:rPr>
          <w:rFonts w:ascii="Times New Roman" w:hAnsi="Times New Roman" w:cs="Times New Roman"/>
          <w:sz w:val="20"/>
          <w:szCs w:val="20"/>
        </w:rPr>
        <w:t>4) Обметание пыли с потолков – 2 раза в год.</w:t>
      </w:r>
    </w:p>
    <w:p w:rsidR="00CB10B9" w:rsidRPr="00FD341F" w:rsidRDefault="00CB10B9" w:rsidP="00CB10B9">
      <w:pPr>
        <w:pStyle w:val="a3"/>
        <w:tabs>
          <w:tab w:val="left" w:pos="1428"/>
          <w:tab w:val="left" w:pos="2148"/>
          <w:tab w:val="left" w:pos="2868"/>
          <w:tab w:val="left" w:pos="3588"/>
          <w:tab w:val="left" w:pos="4320"/>
          <w:tab w:val="left" w:pos="4746"/>
          <w:tab w:val="left" w:pos="5029"/>
        </w:tabs>
        <w:spacing w:after="0" w:line="100" w:lineRule="atLeast"/>
        <w:ind w:left="720"/>
        <w:jc w:val="both"/>
        <w:rPr>
          <w:sz w:val="20"/>
          <w:szCs w:val="20"/>
        </w:rPr>
      </w:pPr>
      <w:r w:rsidRPr="00FD341F">
        <w:rPr>
          <w:rFonts w:ascii="Times New Roman" w:hAnsi="Times New Roman" w:cs="Times New Roman"/>
          <w:sz w:val="20"/>
          <w:szCs w:val="20"/>
        </w:rPr>
        <w:t>5) Мытье окон в подъездах – 2 раза в год.</w:t>
      </w:r>
    </w:p>
    <w:p w:rsidR="00CB10B9" w:rsidRDefault="00CB10B9" w:rsidP="00CB10B9">
      <w:pPr>
        <w:pStyle w:val="a3"/>
        <w:numPr>
          <w:ilvl w:val="0"/>
          <w:numId w:val="6"/>
        </w:numPr>
        <w:tabs>
          <w:tab w:val="left" w:pos="426"/>
        </w:tabs>
        <w:spacing w:after="0" w:line="100" w:lineRule="atLeast"/>
        <w:ind w:hanging="294"/>
        <w:jc w:val="both"/>
        <w:rPr>
          <w:rFonts w:ascii="Times New Roman" w:hAnsi="Times New Roman" w:cs="Times New Roman"/>
          <w:color w:val="000000" w:themeColor="text1"/>
          <w:sz w:val="20"/>
          <w:szCs w:val="20"/>
        </w:rPr>
      </w:pPr>
      <w:r w:rsidRPr="00FD341F">
        <w:rPr>
          <w:rFonts w:ascii="Times New Roman" w:hAnsi="Times New Roman" w:cs="Times New Roman"/>
          <w:sz w:val="20"/>
          <w:szCs w:val="20"/>
        </w:rPr>
        <w:t>С</w:t>
      </w:r>
      <w:r w:rsidRPr="00FD341F">
        <w:rPr>
          <w:rFonts w:ascii="Times New Roman" w:hAnsi="Times New Roman" w:cs="Times New Roman"/>
          <w:color w:val="000000" w:themeColor="text1"/>
          <w:sz w:val="20"/>
          <w:szCs w:val="20"/>
        </w:rPr>
        <w:t>одержание (облуживание) оборудования и систем наружного (уличного) освещения для целей их надлежащего функционирования.</w:t>
      </w:r>
    </w:p>
    <w:p w:rsidR="00CB10B9" w:rsidRPr="00FD341F" w:rsidRDefault="00CB10B9" w:rsidP="00CB10B9">
      <w:pPr>
        <w:pStyle w:val="a3"/>
        <w:tabs>
          <w:tab w:val="left" w:pos="426"/>
        </w:tabs>
        <w:spacing w:after="0" w:line="100" w:lineRule="atLeast"/>
        <w:jc w:val="both"/>
        <w:rPr>
          <w:rFonts w:ascii="Times New Roman" w:hAnsi="Times New Roman" w:cs="Times New Roman"/>
          <w:color w:val="000000" w:themeColor="text1"/>
          <w:sz w:val="20"/>
          <w:szCs w:val="20"/>
        </w:rPr>
      </w:pPr>
    </w:p>
    <w:p w:rsidR="00CB10B9" w:rsidRPr="00FD341F" w:rsidRDefault="00CB10B9" w:rsidP="00CB10B9">
      <w:pPr>
        <w:pStyle w:val="a3"/>
        <w:tabs>
          <w:tab w:val="clear" w:pos="708"/>
          <w:tab w:val="left" w:pos="0"/>
          <w:tab w:val="left" w:pos="426"/>
          <w:tab w:val="left" w:pos="709"/>
        </w:tabs>
        <w:spacing w:after="0" w:line="100" w:lineRule="atLeast"/>
        <w:ind w:firstLine="709"/>
        <w:jc w:val="both"/>
        <w:rPr>
          <w:rFonts w:ascii="Times New Roman" w:hAnsi="Times New Roman" w:cs="Times New Roman"/>
          <w:sz w:val="20"/>
          <w:szCs w:val="20"/>
        </w:rPr>
      </w:pPr>
      <w:r w:rsidRPr="00FD341F">
        <w:rPr>
          <w:rFonts w:ascii="Times New Roman" w:hAnsi="Times New Roman" w:cs="Times New Roman"/>
          <w:sz w:val="20"/>
          <w:szCs w:val="20"/>
        </w:rPr>
        <w:t xml:space="preserve">Указанные виды работ выполняются за счет платы за </w:t>
      </w:r>
      <w:r>
        <w:rPr>
          <w:rFonts w:ascii="Times New Roman" w:hAnsi="Times New Roman" w:cs="Times New Roman"/>
          <w:sz w:val="20"/>
          <w:szCs w:val="20"/>
        </w:rPr>
        <w:t>жилое помещение</w:t>
      </w:r>
      <w:r w:rsidRPr="00FD341F">
        <w:rPr>
          <w:rFonts w:ascii="Times New Roman" w:hAnsi="Times New Roman" w:cs="Times New Roman"/>
          <w:color w:val="000000"/>
          <w:sz w:val="20"/>
          <w:szCs w:val="20"/>
        </w:rPr>
        <w:t xml:space="preserve"> </w:t>
      </w:r>
      <w:r w:rsidRPr="00FD341F">
        <w:rPr>
          <w:rFonts w:ascii="Times New Roman" w:hAnsi="Times New Roman" w:cs="Times New Roman"/>
          <w:sz w:val="20"/>
          <w:szCs w:val="20"/>
        </w:rPr>
        <w:t xml:space="preserve">и в пределах сумм, поступивших от Собственников. </w:t>
      </w:r>
      <w:r w:rsidRPr="00FD341F">
        <w:rPr>
          <w:rFonts w:ascii="Times New Roman" w:hAnsi="Times New Roman" w:cs="Times New Roman"/>
          <w:color w:val="auto"/>
          <w:sz w:val="20"/>
          <w:szCs w:val="20"/>
        </w:rPr>
        <w:t>Изменение перечня услуг и работ по содержанию</w:t>
      </w:r>
      <w:r>
        <w:rPr>
          <w:rFonts w:ascii="Times New Roman" w:hAnsi="Times New Roman" w:cs="Times New Roman"/>
          <w:color w:val="auto"/>
          <w:sz w:val="20"/>
          <w:szCs w:val="20"/>
        </w:rPr>
        <w:t>, обслуживанию</w:t>
      </w:r>
      <w:r w:rsidRPr="00FD341F">
        <w:rPr>
          <w:rFonts w:ascii="Times New Roman" w:hAnsi="Times New Roman" w:cs="Times New Roman"/>
          <w:color w:val="auto"/>
          <w:sz w:val="20"/>
          <w:szCs w:val="20"/>
        </w:rPr>
        <w:t xml:space="preserve"> общего имущества в многоквартирном доме производится в порядке, установленном </w:t>
      </w:r>
      <w:r>
        <w:rPr>
          <w:rFonts w:ascii="Times New Roman" w:hAnsi="Times New Roman" w:cs="Times New Roman"/>
          <w:color w:val="auto"/>
          <w:sz w:val="20"/>
          <w:szCs w:val="20"/>
        </w:rPr>
        <w:t>действующим законодательством</w:t>
      </w:r>
      <w:r w:rsidRPr="00FD341F">
        <w:rPr>
          <w:rFonts w:ascii="Times New Roman" w:hAnsi="Times New Roman" w:cs="Times New Roman"/>
          <w:color w:val="auto"/>
          <w:sz w:val="20"/>
          <w:szCs w:val="20"/>
        </w:rPr>
        <w:t>.</w:t>
      </w:r>
      <w:r w:rsidRPr="00FD341F">
        <w:rPr>
          <w:rFonts w:ascii="Times New Roman" w:hAnsi="Times New Roman" w:cs="Times New Roman"/>
          <w:sz w:val="20"/>
          <w:szCs w:val="20"/>
        </w:rPr>
        <w:t xml:space="preserve"> Работы, не предусмотренные данным перечнем, </w:t>
      </w:r>
      <w:r>
        <w:rPr>
          <w:rFonts w:ascii="Times New Roman" w:hAnsi="Times New Roman" w:cs="Times New Roman"/>
          <w:sz w:val="20"/>
          <w:szCs w:val="20"/>
        </w:rPr>
        <w:t xml:space="preserve">а также текущий и капитальный ремонт Многоквартирного дома </w:t>
      </w:r>
      <w:r w:rsidRPr="00FD341F">
        <w:rPr>
          <w:rFonts w:ascii="Times New Roman" w:hAnsi="Times New Roman" w:cs="Times New Roman"/>
          <w:sz w:val="20"/>
          <w:szCs w:val="20"/>
        </w:rPr>
        <w:t xml:space="preserve">выполняются только в порядке, предусмотренном </w:t>
      </w:r>
      <w:proofErr w:type="spellStart"/>
      <w:r w:rsidRPr="00FD341F">
        <w:rPr>
          <w:rFonts w:ascii="Times New Roman" w:hAnsi="Times New Roman" w:cs="Times New Roman"/>
          <w:sz w:val="20"/>
          <w:szCs w:val="20"/>
        </w:rPr>
        <w:t>п.п</w:t>
      </w:r>
      <w:proofErr w:type="spellEnd"/>
      <w:r w:rsidRPr="00FD341F">
        <w:rPr>
          <w:rFonts w:ascii="Times New Roman" w:hAnsi="Times New Roman" w:cs="Times New Roman"/>
          <w:sz w:val="20"/>
          <w:szCs w:val="20"/>
        </w:rPr>
        <w:t xml:space="preserve">. 17, 18, 21 </w:t>
      </w:r>
      <w:r>
        <w:rPr>
          <w:rFonts w:ascii="Times New Roman" w:hAnsi="Times New Roman" w:cs="Times New Roman"/>
          <w:sz w:val="20"/>
          <w:szCs w:val="20"/>
        </w:rPr>
        <w:t>«Правил содержания общего имущества в многоквартирном доме…», утв. Постановлением</w:t>
      </w:r>
      <w:r w:rsidRPr="00FD341F">
        <w:rPr>
          <w:rFonts w:ascii="Times New Roman" w:hAnsi="Times New Roman" w:cs="Times New Roman"/>
          <w:sz w:val="20"/>
          <w:szCs w:val="20"/>
        </w:rPr>
        <w:t xml:space="preserve"> Правительства РФ от 13 августа 2006 г. № 491.</w:t>
      </w:r>
    </w:p>
    <w:p w:rsidR="00CB10B9" w:rsidRPr="00FD341F" w:rsidRDefault="00CB10B9" w:rsidP="00CB10B9">
      <w:pPr>
        <w:pStyle w:val="a3"/>
        <w:tabs>
          <w:tab w:val="clear" w:pos="708"/>
          <w:tab w:val="left" w:pos="0"/>
          <w:tab w:val="left" w:pos="426"/>
          <w:tab w:val="left" w:pos="709"/>
        </w:tabs>
        <w:spacing w:after="0" w:line="100" w:lineRule="atLeast"/>
        <w:ind w:firstLine="709"/>
        <w:jc w:val="both"/>
        <w:rPr>
          <w:rFonts w:ascii="Times New Roman" w:hAnsi="Times New Roman" w:cs="Times New Roman"/>
          <w:sz w:val="20"/>
          <w:szCs w:val="20"/>
        </w:rPr>
      </w:pPr>
    </w:p>
    <w:p w:rsidR="00CB10B9" w:rsidRPr="00FD341F" w:rsidRDefault="00CB10B9" w:rsidP="00CB10B9">
      <w:pPr>
        <w:pStyle w:val="a3"/>
        <w:tabs>
          <w:tab w:val="clear" w:pos="708"/>
          <w:tab w:val="left" w:pos="0"/>
          <w:tab w:val="left" w:pos="426"/>
          <w:tab w:val="left" w:pos="709"/>
        </w:tabs>
        <w:spacing w:after="0" w:line="100" w:lineRule="atLeast"/>
        <w:ind w:firstLine="709"/>
        <w:jc w:val="both"/>
        <w:rPr>
          <w:rFonts w:ascii="Times New Roman" w:hAnsi="Times New Roman" w:cs="Times New Roman"/>
          <w:sz w:val="20"/>
          <w:szCs w:val="20"/>
        </w:rPr>
      </w:pPr>
    </w:p>
    <w:tbl>
      <w:tblPr>
        <w:tblW w:w="0" w:type="auto"/>
        <w:tblInd w:w="-108" w:type="dxa"/>
        <w:tblCellMar>
          <w:left w:w="10" w:type="dxa"/>
          <w:right w:w="10" w:type="dxa"/>
        </w:tblCellMar>
        <w:tblLook w:val="0000" w:firstRow="0" w:lastRow="0" w:firstColumn="0" w:lastColumn="0" w:noHBand="0" w:noVBand="0"/>
      </w:tblPr>
      <w:tblGrid>
        <w:gridCol w:w="4783"/>
        <w:gridCol w:w="4782"/>
      </w:tblGrid>
      <w:tr w:rsidR="00CB10B9" w:rsidRPr="00FD341F" w:rsidTr="00A73AD3">
        <w:tc>
          <w:tcPr>
            <w:tcW w:w="4783" w:type="dxa"/>
            <w:shd w:val="clear" w:color="auto" w:fill="FFFFFF"/>
            <w:tcMar>
              <w:top w:w="0" w:type="dxa"/>
              <w:left w:w="108" w:type="dxa"/>
              <w:bottom w:w="0" w:type="dxa"/>
              <w:right w:w="108" w:type="dxa"/>
            </w:tcMar>
          </w:tcPr>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Управляющая компания:</w:t>
            </w: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ООО УК «АЛЬФА»</w:t>
            </w: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___________________</w:t>
            </w:r>
            <w:r>
              <w:rPr>
                <w:rFonts w:ascii="Times New Roman" w:hAnsi="Times New Roman" w:cs="Times New Roman"/>
                <w:b/>
                <w:sz w:val="20"/>
                <w:szCs w:val="20"/>
              </w:rPr>
              <w:t xml:space="preserve"> </w:t>
            </w:r>
            <w:r w:rsidRPr="00FD341F">
              <w:rPr>
                <w:rFonts w:ascii="Times New Roman" w:hAnsi="Times New Roman" w:cs="Times New Roman"/>
                <w:b/>
                <w:sz w:val="20"/>
                <w:szCs w:val="20"/>
              </w:rPr>
              <w:t>/С.А. Родионов/</w:t>
            </w:r>
          </w:p>
        </w:tc>
        <w:tc>
          <w:tcPr>
            <w:tcW w:w="4782" w:type="dxa"/>
            <w:shd w:val="clear" w:color="auto" w:fill="FFFFFF"/>
            <w:tcMar>
              <w:top w:w="0" w:type="dxa"/>
              <w:left w:w="108" w:type="dxa"/>
              <w:bottom w:w="0" w:type="dxa"/>
              <w:right w:w="108" w:type="dxa"/>
            </w:tcMar>
          </w:tcPr>
          <w:p w:rsidR="00CB10B9" w:rsidRPr="00FD341F" w:rsidRDefault="00CB10B9" w:rsidP="00A73AD3">
            <w:pPr>
              <w:pStyle w:val="a3"/>
              <w:spacing w:after="0" w:line="100" w:lineRule="atLeast"/>
              <w:rPr>
                <w:rFonts w:ascii="Times New Roman" w:hAnsi="Times New Roman" w:cs="Times New Roman"/>
                <w:b/>
                <w:sz w:val="20"/>
                <w:szCs w:val="20"/>
              </w:rPr>
            </w:pPr>
            <w:r>
              <w:rPr>
                <w:rFonts w:ascii="Times New Roman" w:hAnsi="Times New Roman" w:cs="Times New Roman"/>
                <w:b/>
                <w:sz w:val="20"/>
                <w:szCs w:val="20"/>
              </w:rPr>
              <w:t>Собственник</w:t>
            </w:r>
            <w:r w:rsidRPr="00FD341F">
              <w:rPr>
                <w:rFonts w:ascii="Times New Roman" w:hAnsi="Times New Roman" w:cs="Times New Roman"/>
                <w:b/>
                <w:sz w:val="20"/>
                <w:szCs w:val="20"/>
              </w:rPr>
              <w:t>:</w:t>
            </w:r>
          </w:p>
          <w:p w:rsidR="00CB10B9" w:rsidRDefault="00CB10B9" w:rsidP="00A73AD3">
            <w:pPr>
              <w:pStyle w:val="a3"/>
              <w:spacing w:after="0" w:line="100" w:lineRule="atLeast"/>
              <w:rPr>
                <w:rFonts w:ascii="Times New Roman" w:hAnsi="Times New Roman" w:cs="Times New Roman"/>
                <w:b/>
                <w:sz w:val="20"/>
                <w:szCs w:val="20"/>
              </w:rPr>
            </w:pPr>
          </w:p>
          <w:p w:rsidR="00CB10B9" w:rsidRPr="00FD341F" w:rsidRDefault="00CB10B9" w:rsidP="00A73AD3">
            <w:pPr>
              <w:pStyle w:val="a3"/>
              <w:spacing w:after="0" w:line="100" w:lineRule="atLeast"/>
              <w:rPr>
                <w:rFonts w:ascii="Times New Roman" w:hAnsi="Times New Roman" w:cs="Times New Roman"/>
                <w:b/>
                <w:sz w:val="20"/>
                <w:szCs w:val="20"/>
              </w:rPr>
            </w:pPr>
          </w:p>
          <w:p w:rsidR="00CB10B9" w:rsidRPr="00FD341F" w:rsidRDefault="00CB10B9" w:rsidP="00A73AD3">
            <w:pPr>
              <w:pStyle w:val="a3"/>
              <w:tabs>
                <w:tab w:val="left" w:pos="0"/>
                <w:tab w:val="left" w:pos="426"/>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__________________ /</w:t>
            </w:r>
            <w:r>
              <w:rPr>
                <w:rFonts w:ascii="Times New Roman" w:hAnsi="Times New Roman" w:cs="Times New Roman"/>
                <w:b/>
                <w:sz w:val="20"/>
                <w:szCs w:val="20"/>
              </w:rPr>
              <w:t>_______________________</w:t>
            </w:r>
            <w:r w:rsidRPr="00FD341F">
              <w:rPr>
                <w:rFonts w:ascii="Times New Roman" w:hAnsi="Times New Roman" w:cs="Times New Roman"/>
                <w:b/>
                <w:sz w:val="20"/>
                <w:szCs w:val="20"/>
              </w:rPr>
              <w:t>/</w:t>
            </w:r>
          </w:p>
        </w:tc>
      </w:tr>
    </w:tbl>
    <w:p w:rsidR="00CB10B9" w:rsidRPr="00FD341F" w:rsidRDefault="00CB10B9" w:rsidP="00CB10B9">
      <w:pPr>
        <w:rPr>
          <w:sz w:val="20"/>
          <w:szCs w:val="20"/>
          <w:lang w:eastAsia="en-US"/>
        </w:rPr>
      </w:pPr>
    </w:p>
    <w:p w:rsidR="00CB10B9" w:rsidRPr="00FD341F" w:rsidRDefault="00CB10B9" w:rsidP="00CB10B9">
      <w:pPr>
        <w:pStyle w:val="a3"/>
        <w:pageBreakBefore/>
        <w:spacing w:after="0" w:line="100" w:lineRule="atLeast"/>
        <w:jc w:val="right"/>
        <w:rPr>
          <w:rFonts w:ascii="Times New Roman" w:hAnsi="Times New Roman" w:cs="Times New Roman"/>
          <w:b/>
          <w:sz w:val="20"/>
          <w:szCs w:val="20"/>
        </w:rPr>
      </w:pPr>
      <w:r w:rsidRPr="00FD341F">
        <w:rPr>
          <w:rFonts w:ascii="Times New Roman" w:hAnsi="Times New Roman" w:cs="Times New Roman"/>
          <w:b/>
          <w:i/>
          <w:sz w:val="20"/>
          <w:szCs w:val="20"/>
        </w:rPr>
        <w:lastRenderedPageBreak/>
        <w:t xml:space="preserve">Приложение № 3 </w:t>
      </w:r>
    </w:p>
    <w:p w:rsidR="00CB10B9" w:rsidRPr="00FD341F" w:rsidRDefault="00CB10B9" w:rsidP="00CB10B9">
      <w:pPr>
        <w:pStyle w:val="a3"/>
        <w:spacing w:after="0" w:line="100" w:lineRule="atLeast"/>
        <w:jc w:val="right"/>
        <w:rPr>
          <w:rFonts w:ascii="Times New Roman" w:hAnsi="Times New Roman" w:cs="Times New Roman"/>
          <w:b/>
          <w:i/>
          <w:sz w:val="20"/>
          <w:szCs w:val="20"/>
        </w:rPr>
      </w:pPr>
      <w:r w:rsidRPr="00FD341F">
        <w:rPr>
          <w:rFonts w:ascii="Times New Roman" w:hAnsi="Times New Roman" w:cs="Times New Roman"/>
          <w:b/>
          <w:i/>
          <w:sz w:val="20"/>
          <w:szCs w:val="20"/>
        </w:rPr>
        <w:t xml:space="preserve">к Договору управления многоквартирным домом </w:t>
      </w:r>
      <w:r w:rsidR="003564D9" w:rsidRPr="003564D9">
        <w:rPr>
          <w:rFonts w:ascii="Times New Roman" w:hAnsi="Times New Roman" w:cs="Times New Roman"/>
          <w:b/>
          <w:i/>
          <w:sz w:val="20"/>
          <w:szCs w:val="20"/>
        </w:rPr>
        <w:t>№ ______-РБ/26В от __</w:t>
      </w:r>
      <w:proofErr w:type="gramStart"/>
      <w:r w:rsidR="003564D9" w:rsidRPr="003564D9">
        <w:rPr>
          <w:rFonts w:ascii="Times New Roman" w:hAnsi="Times New Roman" w:cs="Times New Roman"/>
          <w:b/>
          <w:i/>
          <w:sz w:val="20"/>
          <w:szCs w:val="20"/>
        </w:rPr>
        <w:t>_._</w:t>
      </w:r>
      <w:proofErr w:type="gramEnd"/>
      <w:r w:rsidR="003564D9" w:rsidRPr="003564D9">
        <w:rPr>
          <w:rFonts w:ascii="Times New Roman" w:hAnsi="Times New Roman" w:cs="Times New Roman"/>
          <w:b/>
          <w:i/>
          <w:sz w:val="20"/>
          <w:szCs w:val="20"/>
        </w:rPr>
        <w:t>__.20___</w:t>
      </w:r>
    </w:p>
    <w:p w:rsidR="00CB10B9" w:rsidRPr="00FD341F" w:rsidRDefault="00CB10B9" w:rsidP="00CB10B9">
      <w:pPr>
        <w:pStyle w:val="a3"/>
        <w:spacing w:after="0" w:line="100" w:lineRule="atLeast"/>
        <w:jc w:val="right"/>
        <w:rPr>
          <w:rFonts w:ascii="Times New Roman" w:hAnsi="Times New Roman" w:cs="Times New Roman"/>
          <w:b/>
          <w:i/>
          <w:sz w:val="20"/>
          <w:szCs w:val="20"/>
        </w:rPr>
      </w:pPr>
    </w:p>
    <w:p w:rsidR="00CB10B9" w:rsidRPr="00FD341F" w:rsidRDefault="00CB10B9" w:rsidP="00CB10B9">
      <w:pPr>
        <w:pStyle w:val="a3"/>
        <w:spacing w:after="0" w:line="100" w:lineRule="atLeast"/>
        <w:jc w:val="right"/>
        <w:rPr>
          <w:rFonts w:ascii="Times New Roman" w:hAnsi="Times New Roman" w:cs="Times New Roman"/>
          <w:sz w:val="20"/>
          <w:szCs w:val="20"/>
        </w:rPr>
      </w:pPr>
    </w:p>
    <w:p w:rsidR="00CB10B9" w:rsidRPr="00FD341F" w:rsidRDefault="00CB10B9" w:rsidP="00CB10B9">
      <w:pPr>
        <w:pStyle w:val="a3"/>
        <w:spacing w:after="0" w:line="100" w:lineRule="atLeast"/>
        <w:jc w:val="center"/>
        <w:rPr>
          <w:rFonts w:ascii="Times New Roman" w:hAnsi="Times New Roman" w:cs="Times New Roman"/>
          <w:sz w:val="20"/>
          <w:szCs w:val="20"/>
        </w:rPr>
      </w:pPr>
    </w:p>
    <w:p w:rsidR="00CB10B9" w:rsidRPr="00FD341F" w:rsidRDefault="00CB10B9" w:rsidP="00CB10B9">
      <w:pPr>
        <w:pStyle w:val="a5"/>
        <w:spacing w:after="0" w:line="100" w:lineRule="atLeast"/>
        <w:ind w:left="0" w:firstLine="720"/>
        <w:jc w:val="center"/>
        <w:rPr>
          <w:rFonts w:ascii="Times New Roman" w:hAnsi="Times New Roman" w:cs="Times New Roman"/>
          <w:sz w:val="20"/>
          <w:szCs w:val="20"/>
        </w:rPr>
      </w:pPr>
      <w:r w:rsidRPr="00FD341F">
        <w:rPr>
          <w:rFonts w:ascii="Times New Roman" w:hAnsi="Times New Roman" w:cs="Times New Roman"/>
          <w:b/>
          <w:sz w:val="20"/>
          <w:szCs w:val="20"/>
        </w:rPr>
        <w:t>Границы эксплуатационной ответственности сетей водоснабжения, водоотведения, отопления и электроснабжения</w:t>
      </w: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r w:rsidRPr="00FD341F">
        <w:rPr>
          <w:rFonts w:ascii="Times New Roman" w:hAnsi="Times New Roman" w:cs="Times New Roman"/>
          <w:sz w:val="20"/>
          <w:szCs w:val="20"/>
        </w:rPr>
        <w:tab/>
        <w:t xml:space="preserve">В соответствии с постановлением Правительства Российской Федерации № 491 от 13 августа 2006 года «Об утверждении правил содержания общего имущества в многоквартирном доме и Правил изменения размеров платы за содержание и ремонт жилого помещения в случае оказания услуг при выполнении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границы эксплуатационной ответственности между Управляющей </w:t>
      </w:r>
      <w:r>
        <w:rPr>
          <w:rFonts w:ascii="Times New Roman" w:hAnsi="Times New Roman" w:cs="Times New Roman"/>
          <w:sz w:val="20"/>
          <w:szCs w:val="20"/>
        </w:rPr>
        <w:t>организацией</w:t>
      </w:r>
      <w:r w:rsidRPr="00FD341F">
        <w:rPr>
          <w:rFonts w:ascii="Times New Roman" w:hAnsi="Times New Roman" w:cs="Times New Roman"/>
          <w:sz w:val="20"/>
          <w:szCs w:val="20"/>
        </w:rPr>
        <w:t xml:space="preserve"> и Собственником устанавливаются следующим образом:</w:t>
      </w:r>
    </w:p>
    <w:p w:rsidR="00CB10B9" w:rsidRPr="00FD341F" w:rsidRDefault="00CB10B9" w:rsidP="00CB10B9">
      <w:pPr>
        <w:pStyle w:val="a3"/>
        <w:numPr>
          <w:ilvl w:val="0"/>
          <w:numId w:val="4"/>
        </w:numPr>
        <w:tabs>
          <w:tab w:val="clear" w:pos="720"/>
          <w:tab w:val="left" w:pos="0"/>
          <w:tab w:val="left" w:pos="426"/>
          <w:tab w:val="left" w:pos="708"/>
          <w:tab w:val="left" w:pos="709"/>
        </w:tabs>
        <w:spacing w:after="0" w:line="100" w:lineRule="atLeast"/>
        <w:jc w:val="both"/>
        <w:rPr>
          <w:rFonts w:ascii="Times New Roman" w:hAnsi="Times New Roman" w:cs="Times New Roman"/>
          <w:sz w:val="20"/>
          <w:szCs w:val="20"/>
        </w:rPr>
      </w:pPr>
      <w:r w:rsidRPr="00FD341F">
        <w:rPr>
          <w:rFonts w:ascii="Times New Roman" w:hAnsi="Times New Roman" w:cs="Times New Roman"/>
          <w:sz w:val="20"/>
          <w:szCs w:val="20"/>
        </w:rPr>
        <w:t xml:space="preserve">система водоснабжения – первый запорный вентиль на местной разводке </w:t>
      </w:r>
      <w:bookmarkStart w:id="5" w:name="__DdeLink__952_1229989072"/>
      <w:r w:rsidRPr="00FD341F">
        <w:rPr>
          <w:rFonts w:ascii="Times New Roman" w:hAnsi="Times New Roman" w:cs="Times New Roman"/>
          <w:sz w:val="20"/>
          <w:szCs w:val="20"/>
        </w:rPr>
        <w:t xml:space="preserve">внутриквартирной </w:t>
      </w:r>
      <w:bookmarkEnd w:id="5"/>
      <w:r w:rsidRPr="00FD341F">
        <w:rPr>
          <w:rFonts w:ascii="Times New Roman" w:hAnsi="Times New Roman" w:cs="Times New Roman"/>
          <w:sz w:val="20"/>
          <w:szCs w:val="20"/>
        </w:rPr>
        <w:t>системы холодного или горячего водоснабжения;</w:t>
      </w:r>
    </w:p>
    <w:p w:rsidR="00CB10B9" w:rsidRPr="00FD341F" w:rsidRDefault="00CB10B9" w:rsidP="00CB10B9">
      <w:pPr>
        <w:pStyle w:val="a3"/>
        <w:numPr>
          <w:ilvl w:val="0"/>
          <w:numId w:val="4"/>
        </w:numPr>
        <w:tabs>
          <w:tab w:val="clear" w:pos="720"/>
          <w:tab w:val="left" w:pos="0"/>
          <w:tab w:val="left" w:pos="426"/>
          <w:tab w:val="left" w:pos="708"/>
          <w:tab w:val="left" w:pos="709"/>
        </w:tabs>
        <w:spacing w:after="0" w:line="100" w:lineRule="atLeast"/>
        <w:jc w:val="both"/>
        <w:rPr>
          <w:rFonts w:ascii="Times New Roman" w:hAnsi="Times New Roman" w:cs="Times New Roman"/>
          <w:sz w:val="20"/>
          <w:szCs w:val="20"/>
        </w:rPr>
      </w:pPr>
      <w:r w:rsidRPr="00FD341F">
        <w:rPr>
          <w:rFonts w:ascii="Times New Roman" w:hAnsi="Times New Roman" w:cs="Times New Roman"/>
          <w:sz w:val="20"/>
          <w:szCs w:val="20"/>
        </w:rPr>
        <w:t>система водоотведения – первое соединение тройника на стояке системы водоотведения и местной разводки внутриквартирной системы водоотведения;</w:t>
      </w:r>
    </w:p>
    <w:p w:rsidR="00CB10B9" w:rsidRPr="00FD341F" w:rsidRDefault="00CB10B9" w:rsidP="00CB10B9">
      <w:pPr>
        <w:pStyle w:val="a3"/>
        <w:numPr>
          <w:ilvl w:val="0"/>
          <w:numId w:val="4"/>
        </w:numPr>
        <w:tabs>
          <w:tab w:val="clear" w:pos="720"/>
          <w:tab w:val="left" w:pos="0"/>
          <w:tab w:val="left" w:pos="426"/>
          <w:tab w:val="left" w:pos="708"/>
          <w:tab w:val="left" w:pos="709"/>
        </w:tabs>
        <w:spacing w:after="0" w:line="100" w:lineRule="atLeast"/>
        <w:jc w:val="both"/>
        <w:rPr>
          <w:rFonts w:ascii="Times New Roman" w:hAnsi="Times New Roman" w:cs="Times New Roman"/>
          <w:sz w:val="20"/>
          <w:szCs w:val="20"/>
        </w:rPr>
      </w:pPr>
      <w:r w:rsidRPr="00FD341F">
        <w:rPr>
          <w:rFonts w:ascii="Times New Roman" w:hAnsi="Times New Roman" w:cs="Times New Roman"/>
          <w:sz w:val="20"/>
          <w:szCs w:val="20"/>
        </w:rPr>
        <w:t>система электроснабжения – вводные контакты на внутриквартирном приборе учета электрической энергии;</w:t>
      </w:r>
    </w:p>
    <w:p w:rsidR="00CB10B9" w:rsidRPr="00FD341F" w:rsidRDefault="00CB10B9" w:rsidP="00CB10B9">
      <w:pPr>
        <w:numPr>
          <w:ilvl w:val="0"/>
          <w:numId w:val="4"/>
        </w:numPr>
        <w:tabs>
          <w:tab w:val="clear" w:pos="720"/>
          <w:tab w:val="left" w:pos="0"/>
          <w:tab w:val="left" w:pos="426"/>
          <w:tab w:val="left" w:pos="708"/>
          <w:tab w:val="left" w:pos="709"/>
        </w:tabs>
        <w:autoSpaceDE w:val="0"/>
        <w:autoSpaceDN w:val="0"/>
        <w:adjustRightInd w:val="0"/>
        <w:spacing w:after="0" w:line="100" w:lineRule="atLeast"/>
        <w:jc w:val="both"/>
        <w:rPr>
          <w:rFonts w:ascii="Times New Roman" w:hAnsi="Times New Roman"/>
          <w:sz w:val="20"/>
          <w:szCs w:val="20"/>
        </w:rPr>
      </w:pPr>
      <w:r w:rsidRPr="00FD341F">
        <w:rPr>
          <w:rFonts w:ascii="Times New Roman" w:hAnsi="Times New Roman"/>
          <w:sz w:val="20"/>
          <w:szCs w:val="20"/>
        </w:rPr>
        <w:t>система теплоснабжения – первые точки присоединения подводящих и отходящих труб системы теплоснабжения многоквартирного дома к системе теплоснабжения квартиры. При этом какие-либо вмешательства Собственника в систему теплоснабжения КАТЕГОРИЧЕСКИ ЗАПРЕЩЕНЫ.</w:t>
      </w: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p>
    <w:p w:rsidR="00CB10B9" w:rsidRPr="00FD341F" w:rsidRDefault="00CB10B9" w:rsidP="00CB10B9">
      <w:pPr>
        <w:pStyle w:val="a3"/>
        <w:tabs>
          <w:tab w:val="clear" w:pos="708"/>
          <w:tab w:val="left" w:pos="0"/>
          <w:tab w:val="left" w:pos="426"/>
          <w:tab w:val="left" w:pos="709"/>
        </w:tabs>
        <w:spacing w:after="0" w:line="100" w:lineRule="atLeast"/>
        <w:jc w:val="both"/>
        <w:rPr>
          <w:rFonts w:ascii="Times New Roman" w:hAnsi="Times New Roman" w:cs="Times New Roman"/>
          <w:sz w:val="20"/>
          <w:szCs w:val="20"/>
        </w:rPr>
      </w:pPr>
    </w:p>
    <w:tbl>
      <w:tblPr>
        <w:tblW w:w="0" w:type="auto"/>
        <w:tblInd w:w="-108" w:type="dxa"/>
        <w:tblCellMar>
          <w:left w:w="10" w:type="dxa"/>
          <w:right w:w="10" w:type="dxa"/>
        </w:tblCellMar>
        <w:tblLook w:val="0000" w:firstRow="0" w:lastRow="0" w:firstColumn="0" w:lastColumn="0" w:noHBand="0" w:noVBand="0"/>
      </w:tblPr>
      <w:tblGrid>
        <w:gridCol w:w="4783"/>
        <w:gridCol w:w="4782"/>
      </w:tblGrid>
      <w:tr w:rsidR="00CB10B9" w:rsidRPr="00FD341F" w:rsidTr="00A73AD3">
        <w:tc>
          <w:tcPr>
            <w:tcW w:w="4783" w:type="dxa"/>
            <w:shd w:val="clear" w:color="auto" w:fill="FFFFFF"/>
            <w:tcMar>
              <w:top w:w="0" w:type="dxa"/>
              <w:left w:w="108" w:type="dxa"/>
              <w:bottom w:w="0" w:type="dxa"/>
              <w:right w:w="108" w:type="dxa"/>
            </w:tcMar>
          </w:tcPr>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Управляющая компания:</w:t>
            </w: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ООО УК «АЛЬФА»</w:t>
            </w: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p>
          <w:p w:rsidR="00CB10B9" w:rsidRPr="00FD341F" w:rsidRDefault="00CB10B9" w:rsidP="00A73AD3">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___________________</w:t>
            </w:r>
            <w:r>
              <w:rPr>
                <w:rFonts w:ascii="Times New Roman" w:hAnsi="Times New Roman" w:cs="Times New Roman"/>
                <w:b/>
                <w:sz w:val="20"/>
                <w:szCs w:val="20"/>
              </w:rPr>
              <w:t xml:space="preserve"> </w:t>
            </w:r>
            <w:r w:rsidRPr="00FD341F">
              <w:rPr>
                <w:rFonts w:ascii="Times New Roman" w:hAnsi="Times New Roman" w:cs="Times New Roman"/>
                <w:b/>
                <w:sz w:val="20"/>
                <w:szCs w:val="20"/>
              </w:rPr>
              <w:t>/С.А. Родионов/</w:t>
            </w:r>
          </w:p>
        </w:tc>
        <w:tc>
          <w:tcPr>
            <w:tcW w:w="4782" w:type="dxa"/>
            <w:shd w:val="clear" w:color="auto" w:fill="FFFFFF"/>
            <w:tcMar>
              <w:top w:w="0" w:type="dxa"/>
              <w:left w:w="108" w:type="dxa"/>
              <w:bottom w:w="0" w:type="dxa"/>
              <w:right w:w="108" w:type="dxa"/>
            </w:tcMar>
          </w:tcPr>
          <w:p w:rsidR="00CB10B9" w:rsidRDefault="00CB10B9" w:rsidP="00A73AD3">
            <w:pPr>
              <w:pStyle w:val="a3"/>
              <w:spacing w:after="0" w:line="100" w:lineRule="atLeast"/>
              <w:rPr>
                <w:rFonts w:ascii="Times New Roman" w:hAnsi="Times New Roman" w:cs="Times New Roman"/>
                <w:b/>
                <w:sz w:val="20"/>
                <w:szCs w:val="20"/>
              </w:rPr>
            </w:pPr>
            <w:r>
              <w:rPr>
                <w:rFonts w:ascii="Times New Roman" w:hAnsi="Times New Roman" w:cs="Times New Roman"/>
                <w:b/>
                <w:sz w:val="20"/>
                <w:szCs w:val="20"/>
              </w:rPr>
              <w:t>Собственник:</w:t>
            </w:r>
          </w:p>
          <w:p w:rsidR="00CB10B9" w:rsidRPr="00FD341F" w:rsidRDefault="00CB10B9" w:rsidP="00A73AD3">
            <w:pPr>
              <w:pStyle w:val="a3"/>
              <w:spacing w:after="0" w:line="100" w:lineRule="atLeast"/>
              <w:rPr>
                <w:rFonts w:ascii="Times New Roman" w:hAnsi="Times New Roman" w:cs="Times New Roman"/>
                <w:b/>
                <w:sz w:val="20"/>
                <w:szCs w:val="20"/>
              </w:rPr>
            </w:pPr>
          </w:p>
          <w:p w:rsidR="00CB10B9" w:rsidRPr="00FD341F" w:rsidRDefault="00CB10B9" w:rsidP="00A73AD3">
            <w:pPr>
              <w:pStyle w:val="a3"/>
              <w:spacing w:after="0" w:line="100" w:lineRule="atLeast"/>
              <w:rPr>
                <w:rFonts w:ascii="Times New Roman" w:hAnsi="Times New Roman" w:cs="Times New Roman"/>
                <w:b/>
                <w:sz w:val="20"/>
                <w:szCs w:val="20"/>
              </w:rPr>
            </w:pPr>
          </w:p>
          <w:p w:rsidR="00CB10B9" w:rsidRPr="00FD341F" w:rsidRDefault="00CB10B9" w:rsidP="00A73AD3">
            <w:pPr>
              <w:pStyle w:val="a3"/>
              <w:tabs>
                <w:tab w:val="left" w:pos="0"/>
                <w:tab w:val="left" w:pos="426"/>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 xml:space="preserve">_______________________ </w:t>
            </w:r>
            <w:r>
              <w:rPr>
                <w:rFonts w:ascii="Times New Roman" w:hAnsi="Times New Roman" w:cs="Times New Roman"/>
                <w:b/>
                <w:sz w:val="20"/>
                <w:szCs w:val="20"/>
              </w:rPr>
              <w:t>/_____________________</w:t>
            </w:r>
            <w:r w:rsidRPr="00FD341F">
              <w:rPr>
                <w:rFonts w:ascii="Times New Roman" w:hAnsi="Times New Roman" w:cs="Times New Roman"/>
                <w:b/>
                <w:sz w:val="20"/>
                <w:szCs w:val="20"/>
              </w:rPr>
              <w:t>/</w:t>
            </w:r>
          </w:p>
        </w:tc>
      </w:tr>
    </w:tbl>
    <w:p w:rsidR="00CB10B9" w:rsidRPr="00FD341F"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Default="00CB10B9" w:rsidP="00CB10B9">
      <w:pPr>
        <w:rPr>
          <w:sz w:val="20"/>
          <w:szCs w:val="20"/>
        </w:rPr>
      </w:pPr>
    </w:p>
    <w:p w:rsidR="00CB10B9" w:rsidRPr="00FD341F" w:rsidRDefault="00CB10B9" w:rsidP="00CB10B9">
      <w:pPr>
        <w:pStyle w:val="a3"/>
        <w:pageBreakBefore/>
        <w:spacing w:after="0" w:line="100" w:lineRule="atLeast"/>
        <w:jc w:val="right"/>
        <w:rPr>
          <w:rFonts w:ascii="Times New Roman" w:hAnsi="Times New Roman" w:cs="Times New Roman"/>
          <w:b/>
          <w:sz w:val="20"/>
          <w:szCs w:val="20"/>
        </w:rPr>
      </w:pPr>
      <w:bookmarkStart w:id="6" w:name="_Hlk20833448"/>
      <w:r w:rsidRPr="00FD341F">
        <w:rPr>
          <w:rFonts w:ascii="Times New Roman" w:hAnsi="Times New Roman" w:cs="Times New Roman"/>
          <w:b/>
          <w:i/>
          <w:sz w:val="20"/>
          <w:szCs w:val="20"/>
        </w:rPr>
        <w:lastRenderedPageBreak/>
        <w:t xml:space="preserve">Приложение № </w:t>
      </w:r>
      <w:r>
        <w:rPr>
          <w:rFonts w:ascii="Times New Roman" w:hAnsi="Times New Roman" w:cs="Times New Roman"/>
          <w:b/>
          <w:i/>
          <w:sz w:val="20"/>
          <w:szCs w:val="20"/>
        </w:rPr>
        <w:t>4</w:t>
      </w:r>
      <w:r w:rsidRPr="00FD341F">
        <w:rPr>
          <w:rFonts w:ascii="Times New Roman" w:hAnsi="Times New Roman" w:cs="Times New Roman"/>
          <w:b/>
          <w:i/>
          <w:sz w:val="20"/>
          <w:szCs w:val="20"/>
        </w:rPr>
        <w:t xml:space="preserve"> </w:t>
      </w:r>
    </w:p>
    <w:p w:rsidR="00CB10B9" w:rsidRPr="005E0AAF" w:rsidRDefault="00CB10B9" w:rsidP="00CB10B9">
      <w:pPr>
        <w:pStyle w:val="a3"/>
        <w:spacing w:after="0" w:line="100" w:lineRule="atLeast"/>
        <w:jc w:val="right"/>
        <w:rPr>
          <w:rFonts w:ascii="Times New Roman" w:hAnsi="Times New Roman" w:cs="Times New Roman"/>
          <w:b/>
          <w:i/>
          <w:sz w:val="20"/>
          <w:szCs w:val="20"/>
        </w:rPr>
      </w:pPr>
      <w:r w:rsidRPr="00FD341F">
        <w:rPr>
          <w:rFonts w:ascii="Times New Roman" w:hAnsi="Times New Roman" w:cs="Times New Roman"/>
          <w:b/>
          <w:i/>
          <w:sz w:val="20"/>
          <w:szCs w:val="20"/>
        </w:rPr>
        <w:t xml:space="preserve">к Договору управления многоквартирным домом </w:t>
      </w:r>
      <w:r w:rsidR="003564D9" w:rsidRPr="003564D9">
        <w:rPr>
          <w:rFonts w:ascii="Times New Roman" w:hAnsi="Times New Roman" w:cs="Times New Roman"/>
          <w:b/>
          <w:i/>
          <w:sz w:val="20"/>
          <w:szCs w:val="20"/>
        </w:rPr>
        <w:t>№ ______-РБ/26В от __</w:t>
      </w:r>
      <w:proofErr w:type="gramStart"/>
      <w:r w:rsidR="003564D9" w:rsidRPr="003564D9">
        <w:rPr>
          <w:rFonts w:ascii="Times New Roman" w:hAnsi="Times New Roman" w:cs="Times New Roman"/>
          <w:b/>
          <w:i/>
          <w:sz w:val="20"/>
          <w:szCs w:val="20"/>
        </w:rPr>
        <w:t>_._</w:t>
      </w:r>
      <w:proofErr w:type="gramEnd"/>
      <w:r w:rsidR="003564D9" w:rsidRPr="003564D9">
        <w:rPr>
          <w:rFonts w:ascii="Times New Roman" w:hAnsi="Times New Roman" w:cs="Times New Roman"/>
          <w:b/>
          <w:i/>
          <w:sz w:val="20"/>
          <w:szCs w:val="20"/>
        </w:rPr>
        <w:t>__.20___</w:t>
      </w:r>
    </w:p>
    <w:bookmarkEnd w:id="6"/>
    <w:p w:rsidR="00CB10B9" w:rsidRPr="003221DF" w:rsidRDefault="00CB10B9" w:rsidP="00CB10B9">
      <w:pPr>
        <w:spacing w:before="250" w:after="250" w:line="240" w:lineRule="auto"/>
        <w:ind w:left="4962"/>
        <w:rPr>
          <w:rFonts w:ascii="Times New Roman" w:hAnsi="Times New Roman"/>
          <w:bCs/>
          <w:color w:val="0D0D0D" w:themeColor="text1" w:themeTint="F2"/>
        </w:rPr>
      </w:pPr>
      <w:r w:rsidRPr="003221DF">
        <w:rPr>
          <w:rFonts w:ascii="Times New Roman" w:hAnsi="Times New Roman"/>
          <w:bCs/>
          <w:color w:val="0D0D0D" w:themeColor="text1" w:themeTint="F2"/>
        </w:rPr>
        <w:t xml:space="preserve">Оператор: ООО </w:t>
      </w:r>
      <w:r>
        <w:rPr>
          <w:rFonts w:ascii="Times New Roman" w:hAnsi="Times New Roman"/>
          <w:bCs/>
          <w:color w:val="0D0D0D" w:themeColor="text1" w:themeTint="F2"/>
        </w:rPr>
        <w:t>УК «АЛЬФА</w:t>
      </w:r>
      <w:r w:rsidRPr="003221DF">
        <w:rPr>
          <w:rFonts w:ascii="Times New Roman" w:hAnsi="Times New Roman"/>
          <w:bCs/>
          <w:color w:val="0D0D0D" w:themeColor="text1" w:themeTint="F2"/>
        </w:rPr>
        <w:t>»</w:t>
      </w:r>
    </w:p>
    <w:p w:rsidR="00CB10B9" w:rsidRPr="005E0AAF" w:rsidRDefault="00CB10B9" w:rsidP="00CB10B9">
      <w:pPr>
        <w:spacing w:before="250" w:after="250" w:line="240" w:lineRule="auto"/>
        <w:ind w:left="4962"/>
        <w:rPr>
          <w:rFonts w:ascii="Times New Roman" w:hAnsi="Times New Roman"/>
          <w:bCs/>
          <w:color w:val="0D0D0D" w:themeColor="text1" w:themeTint="F2"/>
        </w:rPr>
      </w:pPr>
      <w:r w:rsidRPr="003221DF">
        <w:rPr>
          <w:rFonts w:ascii="Times New Roman" w:hAnsi="Times New Roman"/>
          <w:bCs/>
          <w:color w:val="0D0D0D" w:themeColor="text1" w:themeTint="F2"/>
        </w:rPr>
        <w:t xml:space="preserve">Адрес: </w:t>
      </w:r>
      <w:r w:rsidRPr="00D741DE">
        <w:rPr>
          <w:rFonts w:ascii="Times New Roman" w:hAnsi="Times New Roman"/>
          <w:bCs/>
          <w:color w:val="0D0D0D" w:themeColor="text1" w:themeTint="F2"/>
        </w:rPr>
        <w:t>305029, Курская область, г. Курск, ул. Карла</w:t>
      </w:r>
      <w:r>
        <w:rPr>
          <w:rFonts w:ascii="Times New Roman" w:hAnsi="Times New Roman"/>
          <w:bCs/>
          <w:color w:val="0D0D0D" w:themeColor="text1" w:themeTint="F2"/>
        </w:rPr>
        <w:t xml:space="preserve"> </w:t>
      </w:r>
      <w:r w:rsidRPr="00D741DE">
        <w:rPr>
          <w:rFonts w:ascii="Times New Roman" w:hAnsi="Times New Roman"/>
          <w:bCs/>
          <w:color w:val="0D0D0D" w:themeColor="text1" w:themeTint="F2"/>
        </w:rPr>
        <w:t xml:space="preserve">Маркса, дом </w:t>
      </w:r>
      <w:r>
        <w:rPr>
          <w:rFonts w:ascii="Times New Roman" w:hAnsi="Times New Roman"/>
          <w:bCs/>
          <w:color w:val="0D0D0D" w:themeColor="text1" w:themeTint="F2"/>
        </w:rPr>
        <w:t>31А</w:t>
      </w:r>
      <w:r w:rsidRPr="00D741DE">
        <w:rPr>
          <w:rFonts w:ascii="Times New Roman" w:hAnsi="Times New Roman"/>
          <w:bCs/>
          <w:color w:val="0D0D0D" w:themeColor="text1" w:themeTint="F2"/>
        </w:rPr>
        <w:t>,</w:t>
      </w:r>
      <w:r>
        <w:rPr>
          <w:rFonts w:ascii="Times New Roman" w:hAnsi="Times New Roman"/>
          <w:bCs/>
          <w:color w:val="0D0D0D" w:themeColor="text1" w:themeTint="F2"/>
        </w:rPr>
        <w:t xml:space="preserve"> пом. 9</w:t>
      </w:r>
    </w:p>
    <w:p w:rsidR="00CB10B9" w:rsidRDefault="00CB10B9" w:rsidP="00CB10B9">
      <w:pPr>
        <w:spacing w:before="250" w:after="250" w:line="240" w:lineRule="auto"/>
        <w:ind w:left="4962"/>
        <w:rPr>
          <w:rFonts w:ascii="Times New Roman" w:hAnsi="Times New Roman"/>
          <w:bCs/>
          <w:color w:val="0D0D0D" w:themeColor="text1" w:themeTint="F2"/>
        </w:rPr>
      </w:pPr>
      <w:r w:rsidRPr="00D741DE">
        <w:rPr>
          <w:rFonts w:ascii="Times New Roman" w:hAnsi="Times New Roman"/>
          <w:bCs/>
          <w:color w:val="0D0D0D" w:themeColor="text1" w:themeTint="F2"/>
        </w:rPr>
        <w:t>ОГРН 1164632066477</w:t>
      </w:r>
    </w:p>
    <w:p w:rsidR="00CB10B9" w:rsidRPr="006341D4" w:rsidRDefault="00CB10B9" w:rsidP="009109CA">
      <w:pPr>
        <w:spacing w:before="250" w:after="250" w:line="240" w:lineRule="auto"/>
        <w:ind w:left="4962"/>
        <w:rPr>
          <w:rFonts w:ascii="Times New Roman" w:hAnsi="Times New Roman"/>
          <w:bCs/>
          <w:color w:val="0D0D0D" w:themeColor="text1" w:themeTint="F2"/>
        </w:rPr>
      </w:pPr>
      <w:r w:rsidRPr="006341D4">
        <w:rPr>
          <w:rFonts w:ascii="Times New Roman" w:hAnsi="Times New Roman"/>
          <w:bCs/>
          <w:color w:val="0D0D0D" w:themeColor="text1" w:themeTint="F2"/>
        </w:rPr>
        <w:t>Собственника квартиры № ___</w:t>
      </w:r>
      <w:r>
        <w:rPr>
          <w:rFonts w:ascii="Times New Roman" w:hAnsi="Times New Roman"/>
          <w:bCs/>
          <w:color w:val="0D0D0D" w:themeColor="text1" w:themeTint="F2"/>
        </w:rPr>
        <w:t>__</w:t>
      </w:r>
      <w:r w:rsidRPr="006341D4">
        <w:rPr>
          <w:rFonts w:ascii="Times New Roman" w:hAnsi="Times New Roman"/>
          <w:bCs/>
          <w:color w:val="0D0D0D" w:themeColor="text1" w:themeTint="F2"/>
        </w:rPr>
        <w:t xml:space="preserve"> в многоквартирном доме по </w:t>
      </w:r>
      <w:proofErr w:type="gramStart"/>
      <w:r w:rsidRPr="006341D4">
        <w:rPr>
          <w:rFonts w:ascii="Times New Roman" w:hAnsi="Times New Roman"/>
          <w:bCs/>
          <w:color w:val="0D0D0D" w:themeColor="text1" w:themeTint="F2"/>
        </w:rPr>
        <w:t xml:space="preserve">адресу: </w:t>
      </w:r>
      <w:r w:rsidR="009109CA">
        <w:rPr>
          <w:rFonts w:ascii="Times New Roman" w:hAnsi="Times New Roman"/>
          <w:bCs/>
          <w:color w:val="0D0D0D" w:themeColor="text1" w:themeTint="F2"/>
        </w:rPr>
        <w:t xml:space="preserve"> </w:t>
      </w:r>
      <w:bookmarkStart w:id="7" w:name="_GoBack"/>
      <w:bookmarkEnd w:id="7"/>
      <w:r w:rsidRPr="006341D4">
        <w:rPr>
          <w:rFonts w:ascii="Times New Roman" w:hAnsi="Times New Roman"/>
          <w:bCs/>
          <w:color w:val="0D0D0D" w:themeColor="text1" w:themeTint="F2"/>
        </w:rPr>
        <w:t>г.</w:t>
      </w:r>
      <w:proofErr w:type="gramEnd"/>
      <w:r w:rsidRPr="006341D4">
        <w:rPr>
          <w:rFonts w:ascii="Times New Roman" w:hAnsi="Times New Roman"/>
          <w:bCs/>
          <w:color w:val="0D0D0D" w:themeColor="text1" w:themeTint="F2"/>
        </w:rPr>
        <w:t xml:space="preserve"> Курск, </w:t>
      </w:r>
      <w:r w:rsidR="00E66D3A">
        <w:rPr>
          <w:rFonts w:ascii="Times New Roman" w:hAnsi="Times New Roman"/>
          <w:bCs/>
          <w:color w:val="0D0D0D" w:themeColor="text1" w:themeTint="F2"/>
        </w:rPr>
        <w:t>ул. Рябиновая, д. 26В</w:t>
      </w:r>
      <w:r>
        <w:rPr>
          <w:rFonts w:ascii="Times New Roman" w:hAnsi="Times New Roman"/>
          <w:bCs/>
          <w:color w:val="0D0D0D" w:themeColor="text1" w:themeTint="F2"/>
        </w:rPr>
        <w:t xml:space="preserve"> (далее – Многоквартирный дом)</w:t>
      </w:r>
      <w:r w:rsidRPr="006341D4">
        <w:rPr>
          <w:rFonts w:ascii="Times New Roman" w:hAnsi="Times New Roman"/>
          <w:bCs/>
          <w:color w:val="0D0D0D" w:themeColor="text1" w:themeTint="F2"/>
        </w:rPr>
        <w:t>.</w:t>
      </w:r>
    </w:p>
    <w:p w:rsidR="00CB10B9" w:rsidRPr="003221DF" w:rsidRDefault="00CB10B9" w:rsidP="00CB10B9">
      <w:pPr>
        <w:spacing w:before="250" w:after="250" w:line="240" w:lineRule="auto"/>
        <w:jc w:val="center"/>
        <w:rPr>
          <w:rFonts w:ascii="Times New Roman" w:hAnsi="Times New Roman"/>
          <w:color w:val="0D0D0D" w:themeColor="text1" w:themeTint="F2"/>
        </w:rPr>
      </w:pPr>
      <w:r w:rsidRPr="003221DF">
        <w:rPr>
          <w:rFonts w:ascii="Times New Roman" w:hAnsi="Times New Roman"/>
          <w:b/>
          <w:bCs/>
          <w:color w:val="0D0D0D" w:themeColor="text1" w:themeTint="F2"/>
        </w:rPr>
        <w:t>СОГЛАСИЕ</w:t>
      </w:r>
    </w:p>
    <w:p w:rsidR="00CB10B9" w:rsidRPr="00C82B92" w:rsidRDefault="00CB10B9" w:rsidP="00CB10B9">
      <w:pPr>
        <w:spacing w:before="120" w:after="120" w:line="240" w:lineRule="auto"/>
        <w:jc w:val="center"/>
        <w:rPr>
          <w:rFonts w:ascii="Times New Roman" w:hAnsi="Times New Roman"/>
          <w:color w:val="0D0D0D" w:themeColor="text1" w:themeTint="F2"/>
        </w:rPr>
      </w:pPr>
      <w:r w:rsidRPr="00C82B92">
        <w:rPr>
          <w:rFonts w:ascii="Times New Roman" w:hAnsi="Times New Roman"/>
          <w:b/>
          <w:bCs/>
          <w:color w:val="0D0D0D" w:themeColor="text1" w:themeTint="F2"/>
        </w:rPr>
        <w:t>субъекта персональных данных на обработку своих персональных данных</w:t>
      </w:r>
    </w:p>
    <w:p w:rsidR="00CB10B9" w:rsidRPr="00C82B92" w:rsidRDefault="00CB10B9" w:rsidP="00CB10B9">
      <w:pPr>
        <w:spacing w:before="120" w:after="120" w:line="240" w:lineRule="auto"/>
        <w:ind w:firstLine="709"/>
        <w:jc w:val="both"/>
        <w:rPr>
          <w:rFonts w:ascii="Times New Roman" w:hAnsi="Times New Roman"/>
          <w:color w:val="0D0D0D" w:themeColor="text1" w:themeTint="F2"/>
        </w:rPr>
      </w:pPr>
      <w:r w:rsidRPr="00C82B92">
        <w:rPr>
          <w:rFonts w:ascii="Times New Roman" w:hAnsi="Times New Roman"/>
          <w:color w:val="0D0D0D" w:themeColor="text1" w:themeTint="F2"/>
        </w:rPr>
        <w:t xml:space="preserve">Настоящее согласие оформляется в соответствии с требованиями </w:t>
      </w:r>
      <w:r>
        <w:rPr>
          <w:rFonts w:ascii="Times New Roman" w:hAnsi="Times New Roman"/>
          <w:color w:val="0D0D0D" w:themeColor="text1" w:themeTint="F2"/>
        </w:rPr>
        <w:t xml:space="preserve">ст. 9 ФЗ РФ от 27 июля 2006 г. № </w:t>
      </w:r>
      <w:r w:rsidRPr="00C82B92">
        <w:rPr>
          <w:rFonts w:ascii="Times New Roman" w:hAnsi="Times New Roman"/>
          <w:color w:val="0D0D0D" w:themeColor="text1" w:themeTint="F2"/>
        </w:rPr>
        <w:t>152 - ФЗ «О персональных данных».</w:t>
      </w:r>
    </w:p>
    <w:p w:rsidR="00CB10B9" w:rsidRPr="00C82B92" w:rsidRDefault="00CB10B9" w:rsidP="00CB10B9">
      <w:pPr>
        <w:spacing w:before="120" w:after="120" w:line="240" w:lineRule="auto"/>
        <w:jc w:val="both"/>
        <w:rPr>
          <w:rFonts w:ascii="Times New Roman" w:hAnsi="Times New Roman"/>
          <w:color w:val="0D0D0D" w:themeColor="text1" w:themeTint="F2"/>
        </w:rPr>
      </w:pPr>
      <w:r w:rsidRPr="00E835D2">
        <w:rPr>
          <w:rFonts w:ascii="Times New Roman" w:hAnsi="Times New Roman"/>
          <w:b/>
          <w:color w:val="0D0D0D" w:themeColor="text1" w:themeTint="F2"/>
        </w:rPr>
        <w:t>ФИО субъекта (представителя субъекта) персональных данных (полностью)</w:t>
      </w:r>
      <w:r w:rsidRPr="00C82B92">
        <w:rPr>
          <w:rFonts w:ascii="Times New Roman" w:hAnsi="Times New Roman"/>
          <w:color w:val="0D0D0D" w:themeColor="text1" w:themeTint="F2"/>
        </w:rPr>
        <w:t>: __________________________________________________________________________________</w:t>
      </w:r>
      <w:r>
        <w:rPr>
          <w:rFonts w:ascii="Times New Roman" w:hAnsi="Times New Roman"/>
          <w:color w:val="0D0D0D" w:themeColor="text1" w:themeTint="F2"/>
        </w:rPr>
        <w:t>__________</w:t>
      </w:r>
      <w:r w:rsidRPr="00C82B92">
        <w:rPr>
          <w:rFonts w:ascii="Times New Roman" w:hAnsi="Times New Roman"/>
          <w:color w:val="0D0D0D" w:themeColor="text1" w:themeTint="F2"/>
        </w:rPr>
        <w:t>.</w:t>
      </w:r>
    </w:p>
    <w:p w:rsidR="00CB10B9" w:rsidRDefault="00CB10B9" w:rsidP="00CB10B9">
      <w:pPr>
        <w:spacing w:before="120" w:after="120" w:line="240" w:lineRule="auto"/>
        <w:jc w:val="both"/>
        <w:rPr>
          <w:rFonts w:ascii="Times New Roman" w:hAnsi="Times New Roman"/>
          <w:color w:val="0D0D0D" w:themeColor="text1" w:themeTint="F2"/>
        </w:rPr>
      </w:pPr>
      <w:proofErr w:type="gramStart"/>
      <w:r w:rsidRPr="00F035E8">
        <w:rPr>
          <w:rFonts w:ascii="Times New Roman" w:hAnsi="Times New Roman"/>
          <w:b/>
          <w:color w:val="0D0D0D" w:themeColor="text1" w:themeTint="F2"/>
        </w:rPr>
        <w:t>Адрес:</w:t>
      </w:r>
      <w:r w:rsidRPr="00C82B92">
        <w:rPr>
          <w:rFonts w:ascii="Times New Roman" w:hAnsi="Times New Roman"/>
          <w:color w:val="0D0D0D" w:themeColor="text1" w:themeTint="F2"/>
        </w:rPr>
        <w:t>_</w:t>
      </w:r>
      <w:proofErr w:type="gramEnd"/>
      <w:r w:rsidRPr="00C82B92">
        <w:rPr>
          <w:rFonts w:ascii="Times New Roman" w:hAnsi="Times New Roman"/>
          <w:color w:val="0D0D0D" w:themeColor="text1" w:themeTint="F2"/>
        </w:rPr>
        <w:t>___________________________________________________________________________</w:t>
      </w:r>
      <w:r>
        <w:rPr>
          <w:rFonts w:ascii="Times New Roman" w:hAnsi="Times New Roman"/>
          <w:color w:val="0D0D0D" w:themeColor="text1" w:themeTint="F2"/>
        </w:rPr>
        <w:t>__________</w:t>
      </w:r>
      <w:r w:rsidRPr="00C82B92">
        <w:rPr>
          <w:rFonts w:ascii="Times New Roman" w:hAnsi="Times New Roman"/>
          <w:color w:val="0D0D0D" w:themeColor="text1" w:themeTint="F2"/>
        </w:rPr>
        <w:t>.</w:t>
      </w:r>
    </w:p>
    <w:p w:rsidR="00CB10B9" w:rsidRDefault="00CB10B9" w:rsidP="00CB10B9">
      <w:pPr>
        <w:spacing w:before="120" w:after="120" w:line="240" w:lineRule="auto"/>
        <w:jc w:val="both"/>
        <w:rPr>
          <w:rFonts w:ascii="Times New Roman" w:hAnsi="Times New Roman"/>
          <w:color w:val="0D0D0D" w:themeColor="text1" w:themeTint="F2"/>
        </w:rPr>
      </w:pPr>
      <w:r w:rsidRPr="00F035E8">
        <w:rPr>
          <w:rFonts w:ascii="Times New Roman" w:hAnsi="Times New Roman"/>
          <w:b/>
          <w:color w:val="0D0D0D" w:themeColor="text1" w:themeTint="F2"/>
        </w:rPr>
        <w:t>Паспорт</w:t>
      </w:r>
      <w:r>
        <w:rPr>
          <w:rFonts w:ascii="Times New Roman" w:hAnsi="Times New Roman"/>
          <w:color w:val="0D0D0D" w:themeColor="text1" w:themeTint="F2"/>
        </w:rPr>
        <w:t xml:space="preserve"> серия ________ номер _______________ выдан </w:t>
      </w:r>
      <w:r w:rsidRPr="00E835D2">
        <w:rPr>
          <w:rFonts w:ascii="Times New Roman" w:hAnsi="Times New Roman"/>
          <w:i/>
          <w:color w:val="0D0D0D" w:themeColor="text1" w:themeTint="F2"/>
        </w:rPr>
        <w:t>(когда)</w:t>
      </w:r>
      <w:r>
        <w:rPr>
          <w:rFonts w:ascii="Times New Roman" w:hAnsi="Times New Roman"/>
          <w:color w:val="0D0D0D" w:themeColor="text1" w:themeTint="F2"/>
        </w:rPr>
        <w:t xml:space="preserve"> ____.____.__________ г. </w:t>
      </w:r>
      <w:r w:rsidRPr="00E835D2">
        <w:rPr>
          <w:rFonts w:ascii="Times New Roman" w:hAnsi="Times New Roman"/>
          <w:i/>
          <w:color w:val="0D0D0D" w:themeColor="text1" w:themeTint="F2"/>
        </w:rPr>
        <w:t>(кем)</w:t>
      </w:r>
      <w:r>
        <w:rPr>
          <w:rFonts w:ascii="Times New Roman" w:hAnsi="Times New Roman"/>
          <w:color w:val="0D0D0D" w:themeColor="text1" w:themeTint="F2"/>
        </w:rPr>
        <w:t>_______________________________________________________________________________________</w:t>
      </w:r>
    </w:p>
    <w:p w:rsidR="00CB10B9" w:rsidRPr="00E835D2" w:rsidRDefault="00CB10B9" w:rsidP="00CB10B9">
      <w:pPr>
        <w:spacing w:before="120" w:after="120" w:line="240" w:lineRule="auto"/>
        <w:jc w:val="both"/>
        <w:rPr>
          <w:rFonts w:ascii="Times New Roman" w:hAnsi="Times New Roman"/>
          <w:color w:val="0D0D0D" w:themeColor="text1" w:themeTint="F2"/>
        </w:rPr>
      </w:pPr>
      <w:r w:rsidRPr="00E835D2">
        <w:rPr>
          <w:rFonts w:ascii="Times New Roman" w:hAnsi="Times New Roman"/>
          <w:i/>
          <w:color w:val="0D0D0D" w:themeColor="text1" w:themeTint="F2"/>
        </w:rPr>
        <w:t>(код подразделения)</w:t>
      </w:r>
      <w:r>
        <w:rPr>
          <w:rFonts w:ascii="Times New Roman" w:hAnsi="Times New Roman"/>
          <w:color w:val="0D0D0D" w:themeColor="text1" w:themeTint="F2"/>
        </w:rPr>
        <w:t xml:space="preserve"> _______ - _______.</w:t>
      </w:r>
    </w:p>
    <w:p w:rsidR="00CB10B9" w:rsidRPr="00C82B92" w:rsidRDefault="00CB10B9" w:rsidP="00CB10B9">
      <w:pPr>
        <w:spacing w:before="120" w:after="120" w:line="240" w:lineRule="auto"/>
        <w:ind w:firstLine="709"/>
        <w:jc w:val="both"/>
        <w:rPr>
          <w:rFonts w:ascii="Times New Roman" w:hAnsi="Times New Roman"/>
          <w:color w:val="0D0D0D" w:themeColor="text1" w:themeTint="F2"/>
        </w:rPr>
      </w:pPr>
      <w:r w:rsidRPr="00C82B92">
        <w:rPr>
          <w:rFonts w:ascii="Times New Roman" w:hAnsi="Times New Roman"/>
          <w:color w:val="0D0D0D" w:themeColor="text1" w:themeTint="F2"/>
        </w:rPr>
        <w:t>Настоящим субъект персональных данных принимает решение о предоставлении его персональных данных ООО УК «АЛЬФА» и дает согласие на их обработку свободно, своей волей и в своем интересе.</w:t>
      </w:r>
    </w:p>
    <w:p w:rsidR="00CB10B9" w:rsidRPr="00C82B92" w:rsidRDefault="00CB10B9" w:rsidP="00CB10B9">
      <w:pPr>
        <w:spacing w:before="120" w:after="120" w:line="240" w:lineRule="auto"/>
        <w:ind w:firstLine="709"/>
        <w:jc w:val="both"/>
        <w:rPr>
          <w:rFonts w:ascii="Times New Roman" w:hAnsi="Times New Roman"/>
          <w:color w:val="0D0D0D" w:themeColor="text1" w:themeTint="F2"/>
        </w:rPr>
      </w:pPr>
      <w:r w:rsidRPr="00C82B92">
        <w:rPr>
          <w:rFonts w:ascii="Times New Roman" w:hAnsi="Times New Roman"/>
          <w:color w:val="0D0D0D" w:themeColor="text1" w:themeTint="F2"/>
        </w:rPr>
        <w:t xml:space="preserve">В состав персональных данных субъекта входят следующие сведения: </w:t>
      </w:r>
      <w:r w:rsidRPr="00C82B92">
        <w:rPr>
          <w:rFonts w:ascii="Times New Roman" w:hAnsi="Times New Roman"/>
          <w:color w:val="0D0D0D" w:themeColor="text1" w:themeTint="F2"/>
        </w:rPr>
        <w:softHyphen/>
        <w:t xml:space="preserve">фамилия, имя, отчество, дата, месяц, год, место рождения, данные основного документа, удостоверяющего личность (серия, номер, кем выдан, дата выдачи, код подразделения), или иного документа, </w:t>
      </w:r>
      <w:proofErr w:type="spellStart"/>
      <w:r w:rsidRPr="00C82B92">
        <w:rPr>
          <w:rFonts w:ascii="Times New Roman" w:hAnsi="Times New Roman"/>
          <w:color w:val="0D0D0D" w:themeColor="text1" w:themeTint="F2"/>
        </w:rPr>
        <w:t>снилс</w:t>
      </w:r>
      <w:proofErr w:type="spellEnd"/>
      <w:r w:rsidRPr="00C82B92">
        <w:rPr>
          <w:rFonts w:ascii="Times New Roman" w:hAnsi="Times New Roman"/>
          <w:color w:val="0D0D0D" w:themeColor="text1" w:themeTint="F2"/>
        </w:rPr>
        <w:t>, данные лицевого счета (номер, фамилия, имя, отчество собственника, адрес проживания собственника (местонахождение))</w:t>
      </w:r>
      <w:r>
        <w:rPr>
          <w:rFonts w:ascii="Times New Roman" w:hAnsi="Times New Roman"/>
          <w:color w:val="0D0D0D" w:themeColor="text1" w:themeTint="F2"/>
        </w:rPr>
        <w:t xml:space="preserve">, а также иная информация, получаемая ООО УК «АЛЬФА» в процессе </w:t>
      </w:r>
      <w:r w:rsidRPr="00C82B92">
        <w:rPr>
          <w:rFonts w:ascii="Times New Roman" w:hAnsi="Times New Roman"/>
          <w:color w:val="0D0D0D" w:themeColor="text1" w:themeTint="F2"/>
        </w:rPr>
        <w:t>осуществлени</w:t>
      </w:r>
      <w:r>
        <w:rPr>
          <w:rFonts w:ascii="Times New Roman" w:hAnsi="Times New Roman"/>
          <w:color w:val="0D0D0D" w:themeColor="text1" w:themeTint="F2"/>
        </w:rPr>
        <w:t>я</w:t>
      </w:r>
      <w:r w:rsidRPr="00C82B92">
        <w:rPr>
          <w:rFonts w:ascii="Times New Roman" w:hAnsi="Times New Roman"/>
          <w:color w:val="0D0D0D" w:themeColor="text1" w:themeTint="F2"/>
        </w:rPr>
        <w:t xml:space="preserve"> ООО УК «АЛЬФА» хозяйственной деятельности и деятельности по управлению многоквартирными домами.</w:t>
      </w:r>
    </w:p>
    <w:p w:rsidR="00CB10B9" w:rsidRPr="00C82B92" w:rsidRDefault="00CB10B9" w:rsidP="00CB10B9">
      <w:pPr>
        <w:spacing w:before="120" w:after="120" w:line="240" w:lineRule="auto"/>
        <w:ind w:firstLine="709"/>
        <w:jc w:val="both"/>
        <w:rPr>
          <w:rFonts w:ascii="Times New Roman" w:hAnsi="Times New Roman"/>
          <w:color w:val="0D0D0D" w:themeColor="text1" w:themeTint="F2"/>
        </w:rPr>
      </w:pPr>
      <w:r w:rsidRPr="00C82B92">
        <w:rPr>
          <w:rFonts w:ascii="Times New Roman" w:hAnsi="Times New Roman"/>
          <w:color w:val="0D0D0D" w:themeColor="text1" w:themeTint="F2"/>
        </w:rPr>
        <w:t xml:space="preserve">Перечень действий (операций) с персональными данными (обработка) определяется согласно </w:t>
      </w:r>
      <w:r>
        <w:rPr>
          <w:rFonts w:ascii="Times New Roman" w:hAnsi="Times New Roman"/>
          <w:color w:val="0D0D0D" w:themeColor="text1" w:themeTint="F2"/>
        </w:rPr>
        <w:t xml:space="preserve">ст. 3 ФЗ РФ от 27 июля 2006 г. № </w:t>
      </w:r>
      <w:r w:rsidRPr="00C82B92">
        <w:rPr>
          <w:rFonts w:ascii="Times New Roman" w:hAnsi="Times New Roman"/>
          <w:color w:val="0D0D0D" w:themeColor="text1" w:themeTint="F2"/>
        </w:rPr>
        <w:t>152-ФЗ «О персональных данных»: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Обработка персональных данных возможна как с использованием средств автоматизации, так и без использования таких средств.</w:t>
      </w:r>
    </w:p>
    <w:p w:rsidR="00CB10B9" w:rsidRPr="00C82B92" w:rsidRDefault="00CB10B9" w:rsidP="00CB10B9">
      <w:pPr>
        <w:spacing w:before="120" w:after="120" w:line="240" w:lineRule="auto"/>
        <w:ind w:firstLine="709"/>
        <w:jc w:val="both"/>
        <w:rPr>
          <w:rFonts w:ascii="Times New Roman" w:hAnsi="Times New Roman"/>
          <w:color w:val="0D0D0D" w:themeColor="text1" w:themeTint="F2"/>
        </w:rPr>
      </w:pPr>
      <w:r w:rsidRPr="00C82B92">
        <w:rPr>
          <w:rFonts w:ascii="Times New Roman" w:hAnsi="Times New Roman"/>
          <w:color w:val="0D0D0D" w:themeColor="text1" w:themeTint="F2"/>
        </w:rPr>
        <w:t>Цель обработки: осуществление ООО УК «АЛЬФА» хозяйственной деятельности и деятельности по управлению многоквартирными домами.</w:t>
      </w:r>
    </w:p>
    <w:p w:rsidR="00CB10B9" w:rsidRPr="00C82B92" w:rsidRDefault="00CB10B9" w:rsidP="00CB10B9">
      <w:pPr>
        <w:spacing w:before="120" w:after="120" w:line="240" w:lineRule="auto"/>
        <w:ind w:firstLine="709"/>
        <w:jc w:val="both"/>
        <w:rPr>
          <w:rFonts w:ascii="Times New Roman" w:hAnsi="Times New Roman"/>
          <w:color w:val="0D0D0D" w:themeColor="text1" w:themeTint="F2"/>
        </w:rPr>
      </w:pPr>
      <w:r w:rsidRPr="00C82B92">
        <w:rPr>
          <w:rFonts w:ascii="Times New Roman" w:hAnsi="Times New Roman"/>
          <w:color w:val="0D0D0D" w:themeColor="text1" w:themeTint="F2"/>
        </w:rPr>
        <w:t>Настоящее </w:t>
      </w:r>
      <w:r w:rsidRPr="00C82B92">
        <w:rPr>
          <w:rFonts w:ascii="Times New Roman" w:hAnsi="Times New Roman"/>
          <w:bCs/>
          <w:color w:val="0D0D0D" w:themeColor="text1" w:themeTint="F2"/>
        </w:rPr>
        <w:t>СОГЛАСИЕ</w:t>
      </w:r>
      <w:r w:rsidRPr="00C82B92">
        <w:rPr>
          <w:rFonts w:ascii="Times New Roman" w:hAnsi="Times New Roman"/>
          <w:color w:val="0D0D0D" w:themeColor="text1" w:themeTint="F2"/>
        </w:rPr>
        <w:t> действует в течение срока действия договора управления многоквартирным домом, в котором проживает субъект персональных данных.</w:t>
      </w:r>
    </w:p>
    <w:p w:rsidR="00CB10B9" w:rsidRPr="00C82B92" w:rsidRDefault="00CB10B9" w:rsidP="00CB10B9">
      <w:pPr>
        <w:spacing w:before="120" w:after="120" w:line="240" w:lineRule="auto"/>
        <w:ind w:firstLine="709"/>
        <w:jc w:val="both"/>
        <w:rPr>
          <w:rFonts w:ascii="Times New Roman" w:hAnsi="Times New Roman"/>
          <w:bCs/>
          <w:color w:val="0D0D0D" w:themeColor="text1" w:themeTint="F2"/>
        </w:rPr>
      </w:pPr>
      <w:r w:rsidRPr="00C82B92">
        <w:rPr>
          <w:rFonts w:ascii="Times New Roman" w:hAnsi="Times New Roman"/>
          <w:color w:val="0D0D0D" w:themeColor="text1" w:themeTint="F2"/>
        </w:rPr>
        <w:t>Мне известно, что настоящее СОГЛАСИЕ на обработку персональных данных может быть мною отозвано путем направления письменных заявлений по адресу:</w:t>
      </w:r>
      <w:r w:rsidRPr="00C82B92">
        <w:rPr>
          <w:rFonts w:ascii="Times New Roman" w:hAnsi="Times New Roman"/>
          <w:b/>
          <w:bCs/>
          <w:color w:val="0D0D0D" w:themeColor="text1" w:themeTint="F2"/>
        </w:rPr>
        <w:t> </w:t>
      </w:r>
      <w:r w:rsidRPr="00C82B92">
        <w:rPr>
          <w:rFonts w:ascii="Times New Roman" w:hAnsi="Times New Roman"/>
          <w:bCs/>
          <w:color w:val="0D0D0D" w:themeColor="text1" w:themeTint="F2"/>
        </w:rPr>
        <w:t>ООО УК «АЛЬФА»,</w:t>
      </w:r>
      <w:r w:rsidRPr="00C82B92">
        <w:rPr>
          <w:rFonts w:ascii="Times New Roman" w:hAnsi="Times New Roman"/>
          <w:b/>
          <w:bCs/>
          <w:color w:val="0D0D0D" w:themeColor="text1" w:themeTint="F2"/>
        </w:rPr>
        <w:t xml:space="preserve"> </w:t>
      </w:r>
      <w:r w:rsidRPr="00C82B92">
        <w:rPr>
          <w:rFonts w:ascii="Times New Roman" w:hAnsi="Times New Roman"/>
          <w:bCs/>
          <w:color w:val="0D0D0D" w:themeColor="text1" w:themeTint="F2"/>
        </w:rPr>
        <w:t xml:space="preserve">305029, Курская область, г. Курск, ул. Карла Маркса, дом </w:t>
      </w:r>
      <w:r>
        <w:rPr>
          <w:rFonts w:ascii="Times New Roman" w:hAnsi="Times New Roman"/>
          <w:bCs/>
          <w:color w:val="0D0D0D" w:themeColor="text1" w:themeTint="F2"/>
        </w:rPr>
        <w:t>31А</w:t>
      </w:r>
      <w:r w:rsidRPr="00C82B92">
        <w:rPr>
          <w:rFonts w:ascii="Times New Roman" w:hAnsi="Times New Roman"/>
          <w:bCs/>
          <w:color w:val="0D0D0D" w:themeColor="text1" w:themeTint="F2"/>
        </w:rPr>
        <w:t xml:space="preserve">, </w:t>
      </w:r>
      <w:r>
        <w:rPr>
          <w:rFonts w:ascii="Times New Roman" w:hAnsi="Times New Roman"/>
          <w:bCs/>
          <w:color w:val="0D0D0D" w:themeColor="text1" w:themeTint="F2"/>
        </w:rPr>
        <w:t>пом. 9</w:t>
      </w:r>
      <w:r w:rsidRPr="00C82B92">
        <w:rPr>
          <w:rFonts w:ascii="Times New Roman" w:hAnsi="Times New Roman"/>
          <w:bCs/>
          <w:color w:val="0D0D0D" w:themeColor="text1" w:themeTint="F2"/>
        </w:rPr>
        <w:t>.</w:t>
      </w:r>
    </w:p>
    <w:p w:rsidR="00CB10B9" w:rsidRPr="00C82B92" w:rsidRDefault="00CB10B9" w:rsidP="00CB10B9">
      <w:pPr>
        <w:spacing w:before="120" w:after="120" w:line="240" w:lineRule="auto"/>
        <w:rPr>
          <w:rFonts w:ascii="Times New Roman" w:hAnsi="Times New Roman"/>
          <w:color w:val="0D0D0D" w:themeColor="text1" w:themeTint="F2"/>
        </w:rPr>
      </w:pPr>
      <w:r w:rsidRPr="00C82B92">
        <w:rPr>
          <w:rFonts w:ascii="Times New Roman" w:hAnsi="Times New Roman"/>
          <w:color w:val="0D0D0D" w:themeColor="text1" w:themeTint="F2"/>
        </w:rPr>
        <w:t xml:space="preserve">Дата: </w:t>
      </w:r>
      <w:proofErr w:type="gramStart"/>
      <w:r w:rsidRPr="00C82B92">
        <w:rPr>
          <w:rFonts w:ascii="Times New Roman" w:hAnsi="Times New Roman"/>
          <w:color w:val="0D0D0D" w:themeColor="text1" w:themeTint="F2"/>
        </w:rPr>
        <w:t>« _</w:t>
      </w:r>
      <w:proofErr w:type="gramEnd"/>
      <w:r w:rsidRPr="00C82B92">
        <w:rPr>
          <w:rFonts w:ascii="Times New Roman" w:hAnsi="Times New Roman"/>
          <w:color w:val="0D0D0D" w:themeColor="text1" w:themeTint="F2"/>
        </w:rPr>
        <w:t>_</w:t>
      </w:r>
      <w:r>
        <w:rPr>
          <w:rFonts w:ascii="Times New Roman" w:hAnsi="Times New Roman"/>
          <w:color w:val="0D0D0D" w:themeColor="text1" w:themeTint="F2"/>
        </w:rPr>
        <w:t>_</w:t>
      </w:r>
      <w:r w:rsidRPr="00C82B92">
        <w:rPr>
          <w:rFonts w:ascii="Times New Roman" w:hAnsi="Times New Roman"/>
          <w:color w:val="0D0D0D" w:themeColor="text1" w:themeTint="F2"/>
        </w:rPr>
        <w:t xml:space="preserve"> » ____________ 20___ г.</w:t>
      </w:r>
    </w:p>
    <w:p w:rsidR="00CB10B9" w:rsidRPr="00C82B92" w:rsidRDefault="00CB10B9" w:rsidP="00CB10B9">
      <w:pPr>
        <w:spacing w:before="120" w:after="120" w:line="240" w:lineRule="auto"/>
        <w:rPr>
          <w:rFonts w:ascii="Times New Roman" w:hAnsi="Times New Roman"/>
          <w:color w:val="0D0D0D" w:themeColor="text1" w:themeTint="F2"/>
        </w:rPr>
      </w:pPr>
      <w:r w:rsidRPr="00C82B92">
        <w:rPr>
          <w:rFonts w:ascii="Times New Roman" w:hAnsi="Times New Roman"/>
          <w:color w:val="0D0D0D" w:themeColor="text1" w:themeTint="F2"/>
        </w:rPr>
        <w:t xml:space="preserve">Подписано собственноручно ___________________ </w:t>
      </w:r>
      <w:r>
        <w:rPr>
          <w:rFonts w:ascii="Times New Roman" w:hAnsi="Times New Roman"/>
          <w:color w:val="0D0D0D" w:themeColor="text1" w:themeTint="F2"/>
        </w:rPr>
        <w:t>/_______________</w:t>
      </w:r>
      <w:r w:rsidRPr="00C82B92">
        <w:rPr>
          <w:rFonts w:ascii="Times New Roman" w:hAnsi="Times New Roman"/>
          <w:color w:val="0D0D0D" w:themeColor="text1" w:themeTint="F2"/>
        </w:rPr>
        <w:t>___________________________/</w:t>
      </w:r>
    </w:p>
    <w:p w:rsidR="00CB10B9" w:rsidRPr="000C4A4F" w:rsidRDefault="00CB10B9" w:rsidP="00CB10B9">
      <w:pPr>
        <w:spacing w:before="120" w:after="120" w:line="240" w:lineRule="auto"/>
        <w:rPr>
          <w:rFonts w:ascii="Times New Roman" w:hAnsi="Times New Roman"/>
          <w:color w:val="0D0D0D" w:themeColor="text1" w:themeTint="F2"/>
          <w:sz w:val="20"/>
          <w:szCs w:val="20"/>
        </w:rPr>
      </w:pPr>
      <w:r>
        <w:rPr>
          <w:rFonts w:ascii="Times New Roman" w:hAnsi="Times New Roman"/>
          <w:color w:val="0D0D0D" w:themeColor="text1" w:themeTint="F2"/>
          <w:sz w:val="20"/>
          <w:szCs w:val="20"/>
        </w:rPr>
        <w:t xml:space="preserve">                                                                 (</w:t>
      </w:r>
      <w:proofErr w:type="gramStart"/>
      <w:r>
        <w:rPr>
          <w:rFonts w:ascii="Times New Roman" w:hAnsi="Times New Roman"/>
          <w:color w:val="0D0D0D" w:themeColor="text1" w:themeTint="F2"/>
          <w:sz w:val="20"/>
          <w:szCs w:val="20"/>
        </w:rPr>
        <w:t xml:space="preserve">подпись)   </w:t>
      </w:r>
      <w:proofErr w:type="gramEnd"/>
      <w:r>
        <w:rPr>
          <w:rFonts w:ascii="Times New Roman" w:hAnsi="Times New Roman"/>
          <w:color w:val="0D0D0D" w:themeColor="text1" w:themeTint="F2"/>
          <w:sz w:val="20"/>
          <w:szCs w:val="20"/>
        </w:rPr>
        <w:t xml:space="preserve">                                        (расшифровка)</w:t>
      </w:r>
    </w:p>
    <w:p w:rsidR="00CB10B9" w:rsidRDefault="00CB10B9" w:rsidP="00CB10B9">
      <w:pPr>
        <w:jc w:val="right"/>
        <w:rPr>
          <w:sz w:val="20"/>
          <w:szCs w:val="20"/>
        </w:rPr>
      </w:pPr>
    </w:p>
    <w:p w:rsidR="00CB10B9" w:rsidRDefault="00CB10B9" w:rsidP="00CB10B9">
      <w:pPr>
        <w:jc w:val="right"/>
        <w:rPr>
          <w:sz w:val="20"/>
          <w:szCs w:val="20"/>
        </w:rPr>
      </w:pPr>
    </w:p>
    <w:p w:rsidR="00CB10B9" w:rsidRPr="00FD341F" w:rsidRDefault="00CB10B9" w:rsidP="00CB10B9">
      <w:pPr>
        <w:rPr>
          <w:sz w:val="20"/>
          <w:szCs w:val="20"/>
        </w:rPr>
      </w:pPr>
    </w:p>
    <w:p w:rsidR="00E42D69" w:rsidRPr="00FD341F" w:rsidRDefault="00E42D69" w:rsidP="00E42D69">
      <w:pPr>
        <w:pStyle w:val="a3"/>
        <w:pageBreakBefore/>
        <w:spacing w:after="0" w:line="100" w:lineRule="atLeast"/>
        <w:jc w:val="right"/>
        <w:rPr>
          <w:rFonts w:ascii="Times New Roman" w:hAnsi="Times New Roman" w:cs="Times New Roman"/>
          <w:b/>
          <w:sz w:val="20"/>
          <w:szCs w:val="20"/>
        </w:rPr>
      </w:pPr>
      <w:r w:rsidRPr="00FD341F">
        <w:rPr>
          <w:rFonts w:ascii="Times New Roman" w:hAnsi="Times New Roman" w:cs="Times New Roman"/>
          <w:b/>
          <w:i/>
          <w:sz w:val="20"/>
          <w:szCs w:val="20"/>
        </w:rPr>
        <w:lastRenderedPageBreak/>
        <w:t xml:space="preserve">Приложение № </w:t>
      </w:r>
      <w:r>
        <w:rPr>
          <w:rFonts w:ascii="Times New Roman" w:hAnsi="Times New Roman" w:cs="Times New Roman"/>
          <w:b/>
          <w:i/>
          <w:sz w:val="20"/>
          <w:szCs w:val="20"/>
        </w:rPr>
        <w:t>5</w:t>
      </w:r>
      <w:r w:rsidRPr="00FD341F">
        <w:rPr>
          <w:rFonts w:ascii="Times New Roman" w:hAnsi="Times New Roman" w:cs="Times New Roman"/>
          <w:b/>
          <w:i/>
          <w:sz w:val="20"/>
          <w:szCs w:val="20"/>
        </w:rPr>
        <w:t xml:space="preserve"> </w:t>
      </w:r>
    </w:p>
    <w:p w:rsidR="00E42D69" w:rsidRPr="005E0AAF" w:rsidRDefault="00E42D69" w:rsidP="00E42D69">
      <w:pPr>
        <w:pStyle w:val="a3"/>
        <w:spacing w:after="0" w:line="100" w:lineRule="atLeast"/>
        <w:jc w:val="right"/>
        <w:rPr>
          <w:rFonts w:ascii="Times New Roman" w:hAnsi="Times New Roman" w:cs="Times New Roman"/>
          <w:b/>
          <w:i/>
          <w:sz w:val="20"/>
          <w:szCs w:val="20"/>
        </w:rPr>
      </w:pPr>
      <w:r w:rsidRPr="00FD341F">
        <w:rPr>
          <w:rFonts w:ascii="Times New Roman" w:hAnsi="Times New Roman" w:cs="Times New Roman"/>
          <w:b/>
          <w:i/>
          <w:sz w:val="20"/>
          <w:szCs w:val="20"/>
        </w:rPr>
        <w:t xml:space="preserve">к Договору управления многоквартирным домом </w:t>
      </w:r>
      <w:r w:rsidR="007D0E31" w:rsidRPr="007D0E31">
        <w:rPr>
          <w:rFonts w:ascii="Times New Roman" w:hAnsi="Times New Roman" w:cs="Times New Roman"/>
          <w:b/>
          <w:i/>
          <w:sz w:val="20"/>
          <w:szCs w:val="20"/>
        </w:rPr>
        <w:t>№ ______-РБ/26В от __</w:t>
      </w:r>
      <w:proofErr w:type="gramStart"/>
      <w:r w:rsidR="007D0E31" w:rsidRPr="007D0E31">
        <w:rPr>
          <w:rFonts w:ascii="Times New Roman" w:hAnsi="Times New Roman" w:cs="Times New Roman"/>
          <w:b/>
          <w:i/>
          <w:sz w:val="20"/>
          <w:szCs w:val="20"/>
        </w:rPr>
        <w:t>_._</w:t>
      </w:r>
      <w:proofErr w:type="gramEnd"/>
      <w:r w:rsidR="007D0E31" w:rsidRPr="007D0E31">
        <w:rPr>
          <w:rFonts w:ascii="Times New Roman" w:hAnsi="Times New Roman" w:cs="Times New Roman"/>
          <w:b/>
          <w:i/>
          <w:sz w:val="20"/>
          <w:szCs w:val="20"/>
        </w:rPr>
        <w:t>__.20___</w:t>
      </w:r>
    </w:p>
    <w:p w:rsidR="00E42D69" w:rsidRDefault="00E42D69">
      <w:pPr>
        <w:rPr>
          <w:rFonts w:ascii="Times New Roman" w:hAnsi="Times New Roman"/>
          <w:sz w:val="21"/>
          <w:szCs w:val="21"/>
        </w:rPr>
      </w:pPr>
    </w:p>
    <w:p w:rsidR="009A75FD" w:rsidRDefault="00E42D69">
      <w:pPr>
        <w:rPr>
          <w:rFonts w:ascii="Times New Roman" w:hAnsi="Times New Roman"/>
          <w:sz w:val="21"/>
          <w:szCs w:val="21"/>
        </w:rPr>
      </w:pPr>
      <w:r>
        <w:rPr>
          <w:rFonts w:ascii="Times New Roman" w:hAnsi="Times New Roman"/>
          <w:sz w:val="21"/>
          <w:szCs w:val="21"/>
        </w:rPr>
        <w:t xml:space="preserve">                                                           Схема монтажа внешнего блока кондиционера</w:t>
      </w:r>
    </w:p>
    <w:p w:rsidR="0088583A" w:rsidRDefault="0088583A">
      <w:r>
        <w:rPr>
          <w:noProof/>
        </w:rPr>
        <w:drawing>
          <wp:inline distT="0" distB="0" distL="0" distR="0">
            <wp:extent cx="5591175" cy="377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175" cy="3771900"/>
                    </a:xfrm>
                    <a:prstGeom prst="rect">
                      <a:avLst/>
                    </a:prstGeom>
                    <a:noFill/>
                    <a:ln>
                      <a:noFill/>
                    </a:ln>
                  </pic:spPr>
                </pic:pic>
              </a:graphicData>
            </a:graphic>
          </wp:inline>
        </w:drawing>
      </w:r>
    </w:p>
    <w:p w:rsidR="00A36D96" w:rsidRDefault="00A36D96">
      <w:r>
        <w:rPr>
          <w:noProof/>
        </w:rPr>
        <w:drawing>
          <wp:inline distT="0" distB="0" distL="0" distR="0">
            <wp:extent cx="5591175" cy="3867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3867150"/>
                    </a:xfrm>
                    <a:prstGeom prst="rect">
                      <a:avLst/>
                    </a:prstGeom>
                    <a:noFill/>
                    <a:ln>
                      <a:noFill/>
                    </a:ln>
                  </pic:spPr>
                </pic:pic>
              </a:graphicData>
            </a:graphic>
          </wp:inline>
        </w:drawing>
      </w:r>
    </w:p>
    <w:tbl>
      <w:tblPr>
        <w:tblW w:w="0" w:type="auto"/>
        <w:tblInd w:w="-108" w:type="dxa"/>
        <w:tblCellMar>
          <w:left w:w="10" w:type="dxa"/>
          <w:right w:w="10" w:type="dxa"/>
        </w:tblCellMar>
        <w:tblLook w:val="0000" w:firstRow="0" w:lastRow="0" w:firstColumn="0" w:lastColumn="0" w:noHBand="0" w:noVBand="0"/>
      </w:tblPr>
      <w:tblGrid>
        <w:gridCol w:w="4783"/>
        <w:gridCol w:w="4782"/>
      </w:tblGrid>
      <w:tr w:rsidR="0088583A" w:rsidRPr="00FD341F" w:rsidTr="0056651C">
        <w:tc>
          <w:tcPr>
            <w:tcW w:w="4783" w:type="dxa"/>
            <w:shd w:val="clear" w:color="auto" w:fill="FFFFFF"/>
            <w:tcMar>
              <w:top w:w="0" w:type="dxa"/>
              <w:left w:w="108" w:type="dxa"/>
              <w:bottom w:w="0" w:type="dxa"/>
              <w:right w:w="108" w:type="dxa"/>
            </w:tcMar>
          </w:tcPr>
          <w:p w:rsidR="0088583A" w:rsidRPr="00FD341F" w:rsidRDefault="0088583A" w:rsidP="0056651C">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Управляющая компания:</w:t>
            </w:r>
          </w:p>
          <w:p w:rsidR="0088583A" w:rsidRPr="00FD341F" w:rsidRDefault="0088583A" w:rsidP="0056651C">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Pr>
                <w:rFonts w:ascii="Times New Roman" w:hAnsi="Times New Roman" w:cs="Times New Roman"/>
                <w:b/>
                <w:sz w:val="20"/>
                <w:szCs w:val="20"/>
              </w:rPr>
              <w:t>ООО УК «АЛЬФА»</w:t>
            </w:r>
          </w:p>
          <w:p w:rsidR="0088583A" w:rsidRPr="00FD341F" w:rsidRDefault="0088583A" w:rsidP="0056651C">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p>
          <w:p w:rsidR="0088583A" w:rsidRPr="00FD341F" w:rsidRDefault="0088583A" w:rsidP="0056651C">
            <w:pPr>
              <w:pStyle w:val="a3"/>
              <w:tabs>
                <w:tab w:val="clear" w:pos="708"/>
                <w:tab w:val="left" w:pos="0"/>
                <w:tab w:val="left" w:pos="426"/>
                <w:tab w:val="left" w:pos="709"/>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___________________</w:t>
            </w:r>
            <w:r>
              <w:rPr>
                <w:rFonts w:ascii="Times New Roman" w:hAnsi="Times New Roman" w:cs="Times New Roman"/>
                <w:b/>
                <w:sz w:val="20"/>
                <w:szCs w:val="20"/>
              </w:rPr>
              <w:t xml:space="preserve"> </w:t>
            </w:r>
            <w:r w:rsidRPr="00FD341F">
              <w:rPr>
                <w:rFonts w:ascii="Times New Roman" w:hAnsi="Times New Roman" w:cs="Times New Roman"/>
                <w:b/>
                <w:sz w:val="20"/>
                <w:szCs w:val="20"/>
              </w:rPr>
              <w:t>/С.А. Родионов/</w:t>
            </w:r>
          </w:p>
        </w:tc>
        <w:tc>
          <w:tcPr>
            <w:tcW w:w="4782" w:type="dxa"/>
            <w:shd w:val="clear" w:color="auto" w:fill="FFFFFF"/>
            <w:tcMar>
              <w:top w:w="0" w:type="dxa"/>
              <w:left w:w="108" w:type="dxa"/>
              <w:bottom w:w="0" w:type="dxa"/>
              <w:right w:w="108" w:type="dxa"/>
            </w:tcMar>
          </w:tcPr>
          <w:p w:rsidR="0088583A" w:rsidRDefault="0088583A" w:rsidP="0056651C">
            <w:pPr>
              <w:pStyle w:val="a3"/>
              <w:spacing w:after="0" w:line="100" w:lineRule="atLeast"/>
              <w:rPr>
                <w:rFonts w:ascii="Times New Roman" w:hAnsi="Times New Roman" w:cs="Times New Roman"/>
                <w:b/>
                <w:sz w:val="20"/>
                <w:szCs w:val="20"/>
              </w:rPr>
            </w:pPr>
            <w:r>
              <w:rPr>
                <w:rFonts w:ascii="Times New Roman" w:hAnsi="Times New Roman" w:cs="Times New Roman"/>
                <w:b/>
                <w:sz w:val="20"/>
                <w:szCs w:val="20"/>
              </w:rPr>
              <w:t>Собственник:</w:t>
            </w:r>
          </w:p>
          <w:p w:rsidR="0088583A" w:rsidRPr="00FD341F" w:rsidRDefault="0088583A" w:rsidP="0056651C">
            <w:pPr>
              <w:pStyle w:val="a3"/>
              <w:spacing w:after="0" w:line="100" w:lineRule="atLeast"/>
              <w:rPr>
                <w:rFonts w:ascii="Times New Roman" w:hAnsi="Times New Roman" w:cs="Times New Roman"/>
                <w:b/>
                <w:sz w:val="20"/>
                <w:szCs w:val="20"/>
              </w:rPr>
            </w:pPr>
          </w:p>
          <w:p w:rsidR="0088583A" w:rsidRPr="00FD341F" w:rsidRDefault="0088583A" w:rsidP="0056651C">
            <w:pPr>
              <w:pStyle w:val="a3"/>
              <w:spacing w:after="0" w:line="100" w:lineRule="atLeast"/>
              <w:rPr>
                <w:rFonts w:ascii="Times New Roman" w:hAnsi="Times New Roman" w:cs="Times New Roman"/>
                <w:b/>
                <w:sz w:val="20"/>
                <w:szCs w:val="20"/>
              </w:rPr>
            </w:pPr>
          </w:p>
          <w:p w:rsidR="0088583A" w:rsidRPr="00FD341F" w:rsidRDefault="0088583A" w:rsidP="0056651C">
            <w:pPr>
              <w:pStyle w:val="a3"/>
              <w:tabs>
                <w:tab w:val="left" w:pos="0"/>
                <w:tab w:val="left" w:pos="426"/>
              </w:tabs>
              <w:spacing w:after="0" w:line="100" w:lineRule="atLeast"/>
              <w:jc w:val="both"/>
              <w:rPr>
                <w:rFonts w:ascii="Times New Roman" w:hAnsi="Times New Roman" w:cs="Times New Roman"/>
                <w:b/>
                <w:sz w:val="20"/>
                <w:szCs w:val="20"/>
              </w:rPr>
            </w:pPr>
            <w:r w:rsidRPr="00FD341F">
              <w:rPr>
                <w:rFonts w:ascii="Times New Roman" w:hAnsi="Times New Roman" w:cs="Times New Roman"/>
                <w:b/>
                <w:sz w:val="20"/>
                <w:szCs w:val="20"/>
              </w:rPr>
              <w:t xml:space="preserve">_______________________ </w:t>
            </w:r>
            <w:r>
              <w:rPr>
                <w:rFonts w:ascii="Times New Roman" w:hAnsi="Times New Roman" w:cs="Times New Roman"/>
                <w:b/>
                <w:sz w:val="20"/>
                <w:szCs w:val="20"/>
              </w:rPr>
              <w:t>/_____________________</w:t>
            </w:r>
            <w:r w:rsidRPr="00FD341F">
              <w:rPr>
                <w:rFonts w:ascii="Times New Roman" w:hAnsi="Times New Roman" w:cs="Times New Roman"/>
                <w:b/>
                <w:sz w:val="20"/>
                <w:szCs w:val="20"/>
              </w:rPr>
              <w:t>/</w:t>
            </w:r>
          </w:p>
        </w:tc>
      </w:tr>
    </w:tbl>
    <w:p w:rsidR="0088583A" w:rsidRDefault="0088583A"/>
    <w:p w:rsidR="002F031D" w:rsidRPr="00FD341F" w:rsidRDefault="002F031D" w:rsidP="002F031D">
      <w:pPr>
        <w:pStyle w:val="a3"/>
        <w:pageBreakBefore/>
        <w:spacing w:after="0" w:line="100" w:lineRule="atLeast"/>
        <w:jc w:val="right"/>
        <w:rPr>
          <w:rFonts w:ascii="Times New Roman" w:hAnsi="Times New Roman" w:cs="Times New Roman"/>
          <w:b/>
          <w:sz w:val="20"/>
          <w:szCs w:val="20"/>
        </w:rPr>
      </w:pPr>
      <w:r w:rsidRPr="00FD341F">
        <w:rPr>
          <w:rFonts w:ascii="Times New Roman" w:hAnsi="Times New Roman" w:cs="Times New Roman"/>
          <w:b/>
          <w:i/>
          <w:sz w:val="20"/>
          <w:szCs w:val="20"/>
        </w:rPr>
        <w:lastRenderedPageBreak/>
        <w:t xml:space="preserve">Приложение № </w:t>
      </w:r>
      <w:r>
        <w:rPr>
          <w:rFonts w:ascii="Times New Roman" w:hAnsi="Times New Roman" w:cs="Times New Roman"/>
          <w:b/>
          <w:i/>
          <w:sz w:val="20"/>
          <w:szCs w:val="20"/>
        </w:rPr>
        <w:t>6</w:t>
      </w:r>
      <w:r w:rsidRPr="00FD341F">
        <w:rPr>
          <w:rFonts w:ascii="Times New Roman" w:hAnsi="Times New Roman" w:cs="Times New Roman"/>
          <w:b/>
          <w:i/>
          <w:sz w:val="20"/>
          <w:szCs w:val="20"/>
        </w:rPr>
        <w:t xml:space="preserve"> </w:t>
      </w:r>
    </w:p>
    <w:p w:rsidR="002F031D" w:rsidRPr="005E0AAF" w:rsidRDefault="002F031D" w:rsidP="002F031D">
      <w:pPr>
        <w:pStyle w:val="a3"/>
        <w:spacing w:after="0" w:line="100" w:lineRule="atLeast"/>
        <w:jc w:val="right"/>
        <w:rPr>
          <w:rFonts w:ascii="Times New Roman" w:hAnsi="Times New Roman" w:cs="Times New Roman"/>
          <w:b/>
          <w:i/>
          <w:sz w:val="20"/>
          <w:szCs w:val="20"/>
        </w:rPr>
      </w:pPr>
      <w:r w:rsidRPr="00FD341F">
        <w:rPr>
          <w:rFonts w:ascii="Times New Roman" w:hAnsi="Times New Roman" w:cs="Times New Roman"/>
          <w:b/>
          <w:i/>
          <w:sz w:val="20"/>
          <w:szCs w:val="20"/>
        </w:rPr>
        <w:t xml:space="preserve">к Договору управления многоквартирным домом </w:t>
      </w:r>
      <w:r w:rsidRPr="007D0E31">
        <w:rPr>
          <w:rFonts w:ascii="Times New Roman" w:hAnsi="Times New Roman" w:cs="Times New Roman"/>
          <w:b/>
          <w:i/>
          <w:sz w:val="20"/>
          <w:szCs w:val="20"/>
        </w:rPr>
        <w:t>№ ______-РБ/26В от __</w:t>
      </w:r>
      <w:proofErr w:type="gramStart"/>
      <w:r w:rsidRPr="007D0E31">
        <w:rPr>
          <w:rFonts w:ascii="Times New Roman" w:hAnsi="Times New Roman" w:cs="Times New Roman"/>
          <w:b/>
          <w:i/>
          <w:sz w:val="20"/>
          <w:szCs w:val="20"/>
        </w:rPr>
        <w:t>_._</w:t>
      </w:r>
      <w:proofErr w:type="gramEnd"/>
      <w:r w:rsidRPr="007D0E31">
        <w:rPr>
          <w:rFonts w:ascii="Times New Roman" w:hAnsi="Times New Roman" w:cs="Times New Roman"/>
          <w:b/>
          <w:i/>
          <w:sz w:val="20"/>
          <w:szCs w:val="20"/>
        </w:rPr>
        <w:t>__.20___</w:t>
      </w:r>
    </w:p>
    <w:p w:rsidR="00455C75" w:rsidRPr="00455C75" w:rsidRDefault="00455C75">
      <w:pPr>
        <w:rPr>
          <w:rFonts w:ascii="Times New Roman" w:hAnsi="Times New Roman"/>
          <w:b/>
          <w:sz w:val="21"/>
          <w:szCs w:val="21"/>
        </w:rPr>
      </w:pPr>
    </w:p>
    <w:p w:rsidR="002F031D" w:rsidRPr="00455C75" w:rsidRDefault="00455C75">
      <w:pPr>
        <w:rPr>
          <w:b/>
        </w:rPr>
      </w:pPr>
      <w:r w:rsidRPr="00455C75">
        <w:rPr>
          <w:rFonts w:ascii="Times New Roman" w:hAnsi="Times New Roman"/>
          <w:b/>
          <w:sz w:val="21"/>
          <w:szCs w:val="21"/>
        </w:rPr>
        <w:t xml:space="preserve">                                           </w:t>
      </w:r>
      <w:r w:rsidRPr="00455C75">
        <w:rPr>
          <w:rFonts w:ascii="Times New Roman" w:hAnsi="Times New Roman"/>
          <w:b/>
          <w:sz w:val="21"/>
          <w:szCs w:val="21"/>
        </w:rPr>
        <w:t>Правила использования канализации в многоквартирном доме</w:t>
      </w:r>
    </w:p>
    <w:sectPr w:rsidR="002F031D" w:rsidRPr="00455C75" w:rsidSect="00CB608E">
      <w:pgSz w:w="11906" w:h="16838"/>
      <w:pgMar w:top="680" w:right="680"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C399A"/>
    <w:multiLevelType w:val="multilevel"/>
    <w:tmpl w:val="2EEA4D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2B175C49"/>
    <w:multiLevelType w:val="hybridMultilevel"/>
    <w:tmpl w:val="4EBE3542"/>
    <w:lvl w:ilvl="0" w:tplc="585C4EC4">
      <w:start w:val="20"/>
      <w:numFmt w:val="decimal"/>
      <w:lvlText w:val="%1."/>
      <w:lvlJc w:val="left"/>
      <w:pPr>
        <w:ind w:left="720" w:hanging="360"/>
      </w:pPr>
      <w:rPr>
        <w:rFonts w:ascii="Times New Roman" w:hAnsi="Times New Roman" w:cs="Times New Roman" w:hint="default"/>
        <w:color w:val="00000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41534C"/>
    <w:multiLevelType w:val="multilevel"/>
    <w:tmpl w:val="1F426A32"/>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1080" w:hanging="360"/>
      </w:pPr>
      <w:rPr>
        <w:rFonts w:ascii="Times New Roman" w:hAnsi="Times New Roman" w:cs="Times New Roman" w:hint="default"/>
        <w:b w:val="0"/>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3C8A3D50"/>
    <w:multiLevelType w:val="hybridMultilevel"/>
    <w:tmpl w:val="E2C8AA9C"/>
    <w:lvl w:ilvl="0" w:tplc="6F22D50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5B4CE5"/>
    <w:multiLevelType w:val="multilevel"/>
    <w:tmpl w:val="AE1C14D2"/>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15:restartNumberingAfterBreak="0">
    <w:nsid w:val="7339245B"/>
    <w:multiLevelType w:val="multilevel"/>
    <w:tmpl w:val="9D069BDA"/>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39B59F8"/>
    <w:multiLevelType w:val="multilevel"/>
    <w:tmpl w:val="859293DE"/>
    <w:lvl w:ilvl="0">
      <w:start w:val="1"/>
      <w:numFmt w:val="decimal"/>
      <w:lvlText w:val="%1."/>
      <w:lvlJc w:val="left"/>
      <w:pPr>
        <w:ind w:left="720" w:hanging="360"/>
      </w:pPr>
      <w:rPr>
        <w:rFonts w:ascii="Times New Roman" w:hAnsi="Times New Roman" w:cs="Times New Roman" w:hint="default"/>
        <w:b/>
        <w:color w:val="000000" w:themeColor="text1"/>
      </w:rPr>
    </w:lvl>
    <w:lvl w:ilvl="1">
      <w:start w:val="1"/>
      <w:numFmt w:val="decimal"/>
      <w:lvlText w:val="%1.%2."/>
      <w:lvlJc w:val="left"/>
      <w:pPr>
        <w:ind w:left="1637" w:hanging="360"/>
      </w:pPr>
      <w:rPr>
        <w:rFonts w:ascii="Times New Roman" w:hAnsi="Times New Roman" w:cs="Times New Roman" w:hint="default"/>
        <w:b w:val="0"/>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BF"/>
    <w:rsid w:val="00027DB8"/>
    <w:rsid w:val="00060254"/>
    <w:rsid w:val="00094BFD"/>
    <w:rsid w:val="000E667A"/>
    <w:rsid w:val="001848F8"/>
    <w:rsid w:val="00216032"/>
    <w:rsid w:val="00257706"/>
    <w:rsid w:val="002A57C4"/>
    <w:rsid w:val="002C1A0A"/>
    <w:rsid w:val="002F031D"/>
    <w:rsid w:val="003344C0"/>
    <w:rsid w:val="003564D9"/>
    <w:rsid w:val="00455C75"/>
    <w:rsid w:val="0047559B"/>
    <w:rsid w:val="004A27BF"/>
    <w:rsid w:val="00636268"/>
    <w:rsid w:val="00666EAA"/>
    <w:rsid w:val="007D0E31"/>
    <w:rsid w:val="00801E08"/>
    <w:rsid w:val="008815DD"/>
    <w:rsid w:val="0088583A"/>
    <w:rsid w:val="00892450"/>
    <w:rsid w:val="009109CA"/>
    <w:rsid w:val="009A75FD"/>
    <w:rsid w:val="009C2F6F"/>
    <w:rsid w:val="00A14134"/>
    <w:rsid w:val="00A36D96"/>
    <w:rsid w:val="00A47AD3"/>
    <w:rsid w:val="00AF184C"/>
    <w:rsid w:val="00B5558D"/>
    <w:rsid w:val="00BE0BD0"/>
    <w:rsid w:val="00CB10B9"/>
    <w:rsid w:val="00CF0247"/>
    <w:rsid w:val="00D14DAD"/>
    <w:rsid w:val="00E42D69"/>
    <w:rsid w:val="00E52190"/>
    <w:rsid w:val="00E66D3A"/>
    <w:rsid w:val="00E9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B16A"/>
  <w15:chartTrackingRefBased/>
  <w15:docId w15:val="{4EA954C8-511B-4F15-9A84-437A48A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0B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B10B9"/>
    <w:pPr>
      <w:tabs>
        <w:tab w:val="left" w:pos="708"/>
      </w:tabs>
      <w:suppressAutoHyphens/>
      <w:spacing w:after="200" w:line="276" w:lineRule="auto"/>
    </w:pPr>
    <w:rPr>
      <w:rFonts w:ascii="Calibri" w:eastAsia="Lucida Sans Unicode" w:hAnsi="Calibri" w:cs="Calibri"/>
      <w:color w:val="00000A"/>
    </w:rPr>
  </w:style>
  <w:style w:type="character" w:customStyle="1" w:styleId="a4">
    <w:name w:val="Цветовое выделение"/>
    <w:rsid w:val="00CB10B9"/>
    <w:rPr>
      <w:b/>
      <w:color w:val="000080"/>
    </w:rPr>
  </w:style>
  <w:style w:type="paragraph" w:styleId="a5">
    <w:name w:val="List Paragraph"/>
    <w:basedOn w:val="a3"/>
    <w:link w:val="a6"/>
    <w:qFormat/>
    <w:rsid w:val="00CB10B9"/>
    <w:pPr>
      <w:ind w:left="720"/>
    </w:pPr>
  </w:style>
  <w:style w:type="paragraph" w:styleId="a7">
    <w:name w:val="No Spacing"/>
    <w:uiPriority w:val="1"/>
    <w:qFormat/>
    <w:rsid w:val="00CB10B9"/>
    <w:pPr>
      <w:spacing w:after="0" w:line="240" w:lineRule="auto"/>
    </w:pPr>
    <w:rPr>
      <w:rFonts w:ascii="Calibri" w:eastAsia="Times New Roman" w:hAnsi="Calibri" w:cs="Times New Roman"/>
      <w:lang w:eastAsia="ru-RU"/>
    </w:rPr>
  </w:style>
  <w:style w:type="paragraph" w:customStyle="1" w:styleId="WW-">
    <w:name w:val="WW-Базовый"/>
    <w:rsid w:val="00CB10B9"/>
    <w:pPr>
      <w:tabs>
        <w:tab w:val="left" w:pos="708"/>
      </w:tabs>
      <w:suppressAutoHyphens/>
      <w:spacing w:after="0" w:line="100" w:lineRule="atLeast"/>
    </w:pPr>
    <w:rPr>
      <w:rFonts w:ascii="Calibri" w:eastAsia="Times New Roman" w:hAnsi="Calibri" w:cs="Calibri"/>
      <w:color w:val="00000A"/>
      <w:sz w:val="24"/>
      <w:szCs w:val="24"/>
      <w:lang w:val="en-US" w:eastAsia="zh-CN"/>
    </w:rPr>
  </w:style>
  <w:style w:type="paragraph" w:styleId="a8">
    <w:name w:val="Normal (Web)"/>
    <w:basedOn w:val="a"/>
    <w:uiPriority w:val="99"/>
    <w:unhideWhenUsed/>
    <w:rsid w:val="00CB10B9"/>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CB10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6">
    <w:name w:val="Абзац списка Знак"/>
    <w:basedOn w:val="a0"/>
    <w:link w:val="a5"/>
    <w:rsid w:val="00CB10B9"/>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consultantplus://offline/ref=8D319A5219309D0B806CC1805442C51EAFD77856DC7C904AF398A43CC037304A2FB83A067D8113bDv9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13</Pages>
  <Words>6457</Words>
  <Characters>36805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dcterms:created xsi:type="dcterms:W3CDTF">2019-09-27T05:35:00Z</dcterms:created>
  <dcterms:modified xsi:type="dcterms:W3CDTF">2019-12-14T07:19:00Z</dcterms:modified>
</cp:coreProperties>
</file>